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EB6" w:rsidRPr="00383EB6" w:rsidRDefault="00383EB6" w:rsidP="00383EB6">
      <w:pPr>
        <w:tabs>
          <w:tab w:val="left" w:pos="1134"/>
        </w:tabs>
        <w:spacing w:line="276" w:lineRule="auto"/>
        <w:ind w:left="907" w:firstLine="0"/>
        <w:jc w:val="right"/>
        <w:rPr>
          <w:sz w:val="28"/>
        </w:rPr>
      </w:pPr>
      <w:r w:rsidRPr="00383EB6">
        <w:rPr>
          <w:sz w:val="28"/>
        </w:rPr>
        <w:t xml:space="preserve">Приложение </w:t>
      </w:r>
      <w:r w:rsidR="00E813C0">
        <w:rPr>
          <w:sz w:val="28"/>
        </w:rPr>
        <w:t xml:space="preserve">1  </w:t>
      </w:r>
      <w:bookmarkStart w:id="0" w:name="_GoBack"/>
      <w:bookmarkEnd w:id="0"/>
      <w:r w:rsidRPr="00383EB6">
        <w:rPr>
          <w:sz w:val="28"/>
        </w:rPr>
        <w:t>к ООП НОО</w:t>
      </w:r>
    </w:p>
    <w:p w:rsidR="00383EB6" w:rsidRPr="00383EB6" w:rsidRDefault="00383EB6" w:rsidP="00383EB6">
      <w:pPr>
        <w:tabs>
          <w:tab w:val="left" w:pos="1134"/>
        </w:tabs>
        <w:spacing w:line="276" w:lineRule="auto"/>
        <w:ind w:left="907" w:firstLine="0"/>
        <w:jc w:val="right"/>
        <w:rPr>
          <w:sz w:val="28"/>
        </w:rP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pPr>
    </w:p>
    <w:p w:rsidR="00383EB6" w:rsidRDefault="00383EB6" w:rsidP="00383EB6">
      <w:pPr>
        <w:tabs>
          <w:tab w:val="left" w:pos="1134"/>
        </w:tabs>
        <w:spacing w:line="276" w:lineRule="auto"/>
        <w:ind w:left="907" w:firstLine="0"/>
        <w:jc w:val="center"/>
        <w:rPr>
          <w:b/>
          <w:sz w:val="28"/>
        </w:rPr>
      </w:pPr>
      <w:r>
        <w:t xml:space="preserve"> </w:t>
      </w:r>
      <w:r w:rsidRPr="00383EB6">
        <w:rPr>
          <w:b/>
          <w:sz w:val="28"/>
        </w:rPr>
        <w:t>Рабочая программа учебного предмета</w:t>
      </w:r>
    </w:p>
    <w:p w:rsidR="00383EB6" w:rsidRDefault="00383EB6" w:rsidP="00383EB6">
      <w:pPr>
        <w:tabs>
          <w:tab w:val="left" w:pos="1134"/>
        </w:tabs>
        <w:spacing w:line="276" w:lineRule="auto"/>
        <w:ind w:left="907" w:firstLine="0"/>
        <w:jc w:val="center"/>
        <w:rPr>
          <w:b/>
          <w:sz w:val="28"/>
        </w:rPr>
      </w:pPr>
      <w:r w:rsidRPr="00383EB6">
        <w:rPr>
          <w:b/>
          <w:sz w:val="28"/>
        </w:rPr>
        <w:t xml:space="preserve"> «</w:t>
      </w:r>
      <w:r>
        <w:rPr>
          <w:b/>
          <w:sz w:val="28"/>
        </w:rPr>
        <w:t>Родной (чеченский)</w:t>
      </w:r>
      <w:r w:rsidRPr="00383EB6">
        <w:rPr>
          <w:b/>
          <w:sz w:val="28"/>
        </w:rPr>
        <w:t xml:space="preserve"> язык»</w:t>
      </w:r>
    </w:p>
    <w:p w:rsidR="00383EB6" w:rsidRPr="00383EB6" w:rsidRDefault="00383EB6" w:rsidP="00383EB6">
      <w:pPr>
        <w:tabs>
          <w:tab w:val="left" w:pos="1134"/>
        </w:tabs>
        <w:spacing w:line="276" w:lineRule="auto"/>
        <w:ind w:left="907" w:firstLine="0"/>
        <w:jc w:val="center"/>
        <w:rPr>
          <w:b/>
          <w:sz w:val="28"/>
        </w:rPr>
      </w:pPr>
      <w:r w:rsidRPr="00383EB6">
        <w:rPr>
          <w:b/>
          <w:sz w:val="28"/>
        </w:rPr>
        <w:t xml:space="preserve"> (1–4 классы) </w:t>
      </w:r>
    </w:p>
    <w:p w:rsidR="00383EB6" w:rsidRDefault="00383EB6" w:rsidP="00383EB6">
      <w:pPr>
        <w:tabs>
          <w:tab w:val="left" w:pos="1134"/>
        </w:tabs>
        <w:spacing w:line="276" w:lineRule="auto"/>
        <w:ind w:left="907" w:firstLine="0"/>
        <w:jc w:val="left"/>
        <w:rPr>
          <w:sz w:val="28"/>
        </w:rPr>
      </w:pPr>
    </w:p>
    <w:p w:rsidR="00383EB6" w:rsidRPr="00383EB6" w:rsidRDefault="00383EB6" w:rsidP="00383EB6">
      <w:pPr>
        <w:tabs>
          <w:tab w:val="left" w:pos="1134"/>
        </w:tabs>
        <w:spacing w:line="276" w:lineRule="auto"/>
        <w:ind w:left="-284" w:firstLine="0"/>
        <w:jc w:val="left"/>
        <w:rPr>
          <w:sz w:val="28"/>
        </w:rPr>
      </w:pPr>
      <w:r w:rsidRPr="00383EB6">
        <w:rPr>
          <w:sz w:val="28"/>
        </w:rPr>
        <w:t xml:space="preserve">Обязательная часть учебного плана. </w:t>
      </w:r>
    </w:p>
    <w:p w:rsidR="00383EB6" w:rsidRDefault="00383EB6" w:rsidP="00383EB6">
      <w:pPr>
        <w:tabs>
          <w:tab w:val="left" w:pos="1134"/>
        </w:tabs>
        <w:spacing w:line="276" w:lineRule="auto"/>
        <w:ind w:left="-284" w:firstLine="0"/>
        <w:jc w:val="left"/>
        <w:rPr>
          <w:sz w:val="28"/>
        </w:rPr>
      </w:pPr>
      <w:r w:rsidRPr="00383EB6">
        <w:rPr>
          <w:sz w:val="28"/>
        </w:rPr>
        <w:t xml:space="preserve">Предметная область: </w:t>
      </w:r>
      <w:r>
        <w:rPr>
          <w:sz w:val="28"/>
        </w:rPr>
        <w:t>Родной</w:t>
      </w:r>
      <w:r w:rsidRPr="00383EB6">
        <w:rPr>
          <w:sz w:val="28"/>
        </w:rPr>
        <w:t xml:space="preserve"> язык</w:t>
      </w:r>
      <w:r w:rsidR="00D036C9">
        <w:rPr>
          <w:sz w:val="28"/>
        </w:rPr>
        <w:t>.</w:t>
      </w:r>
      <w:r w:rsidRPr="00383EB6">
        <w:rPr>
          <w:sz w:val="28"/>
        </w:rPr>
        <w:t xml:space="preserve"> </w:t>
      </w:r>
    </w:p>
    <w:p w:rsidR="00383EB6" w:rsidRDefault="00383EB6" w:rsidP="00383EB6">
      <w:pPr>
        <w:tabs>
          <w:tab w:val="left" w:pos="1134"/>
        </w:tabs>
        <w:spacing w:line="276" w:lineRule="auto"/>
        <w:ind w:left="-284" w:firstLine="0"/>
        <w:jc w:val="left"/>
        <w:rPr>
          <w:sz w:val="28"/>
        </w:rPr>
      </w:pPr>
      <w:r w:rsidRPr="00383EB6">
        <w:rPr>
          <w:sz w:val="28"/>
        </w:rPr>
        <w:t>и литературное чтение</w:t>
      </w:r>
      <w:r>
        <w:rPr>
          <w:sz w:val="28"/>
        </w:rPr>
        <w:t xml:space="preserve"> на родном языке</w:t>
      </w:r>
      <w:r w:rsidRPr="00383EB6">
        <w:rPr>
          <w:sz w:val="28"/>
        </w:rPr>
        <w:t xml:space="preserve">. </w:t>
      </w: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Default="00383EB6" w:rsidP="00383EB6">
      <w:pPr>
        <w:tabs>
          <w:tab w:val="left" w:pos="1134"/>
        </w:tabs>
        <w:spacing w:line="276" w:lineRule="auto"/>
        <w:ind w:left="907" w:firstLine="0"/>
        <w:jc w:val="left"/>
        <w:rPr>
          <w:sz w:val="28"/>
        </w:rPr>
      </w:pPr>
    </w:p>
    <w:p w:rsidR="00383EB6" w:rsidRPr="00383EB6" w:rsidRDefault="00383EB6" w:rsidP="00383EB6">
      <w:pPr>
        <w:tabs>
          <w:tab w:val="left" w:pos="1134"/>
        </w:tabs>
        <w:spacing w:line="276" w:lineRule="auto"/>
        <w:ind w:left="907" w:firstLine="0"/>
        <w:jc w:val="left"/>
        <w:rPr>
          <w:sz w:val="28"/>
        </w:rPr>
      </w:pPr>
    </w:p>
    <w:p w:rsidR="00383EB6" w:rsidRPr="00383EB6" w:rsidRDefault="00383EB6" w:rsidP="00383EB6">
      <w:pPr>
        <w:tabs>
          <w:tab w:val="left" w:pos="1134"/>
        </w:tabs>
        <w:spacing w:line="276" w:lineRule="auto"/>
        <w:ind w:left="907" w:firstLine="0"/>
        <w:jc w:val="center"/>
        <w:rPr>
          <w:sz w:val="28"/>
          <w:szCs w:val="28"/>
        </w:rPr>
      </w:pPr>
      <w:r>
        <w:rPr>
          <w:b/>
          <w:sz w:val="28"/>
          <w:szCs w:val="28"/>
        </w:rPr>
        <w:t>Пояснительная записка</w:t>
      </w:r>
    </w:p>
    <w:p w:rsidR="00383EB6" w:rsidRPr="00933CAF" w:rsidRDefault="00383EB6" w:rsidP="00383EB6">
      <w:pPr>
        <w:tabs>
          <w:tab w:val="left" w:pos="1134"/>
        </w:tabs>
        <w:spacing w:line="276" w:lineRule="auto"/>
        <w:ind w:firstLine="709"/>
        <w:rPr>
          <w:sz w:val="28"/>
          <w:szCs w:val="28"/>
        </w:rPr>
      </w:pPr>
      <w:r>
        <w:rPr>
          <w:sz w:val="28"/>
          <w:szCs w:val="28"/>
        </w:rPr>
        <w:t>П</w:t>
      </w:r>
      <w:r w:rsidRPr="00571C7A">
        <w:rPr>
          <w:sz w:val="28"/>
          <w:szCs w:val="28"/>
        </w:rPr>
        <w:t>редметная область «Родной язык и литер</w:t>
      </w:r>
      <w:r>
        <w:rPr>
          <w:sz w:val="28"/>
          <w:szCs w:val="28"/>
        </w:rPr>
        <w:t>атурное чтение на родном языке»</w:t>
      </w:r>
      <w:r w:rsidRPr="00933CAF">
        <w:rPr>
          <w:sz w:val="28"/>
          <w:szCs w:val="28"/>
        </w:rPr>
        <w:t xml:space="preserve">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w:t>
      </w:r>
      <w:r>
        <w:rPr>
          <w:sz w:val="28"/>
          <w:szCs w:val="28"/>
        </w:rPr>
        <w:t>мы по родному (чеченским) языку и тематическое планирование.</w:t>
      </w:r>
    </w:p>
    <w:p w:rsidR="00383EB6" w:rsidRPr="00933CAF" w:rsidRDefault="00383EB6" w:rsidP="00383EB6">
      <w:pPr>
        <w:tabs>
          <w:tab w:val="left" w:pos="1134"/>
        </w:tabs>
        <w:spacing w:line="276" w:lineRule="auto"/>
        <w:ind w:firstLine="709"/>
        <w:rPr>
          <w:sz w:val="28"/>
          <w:szCs w:val="28"/>
        </w:rPr>
      </w:pPr>
      <w:r w:rsidRPr="00933CAF">
        <w:rPr>
          <w:sz w:val="28"/>
          <w:szCs w:val="28"/>
        </w:rPr>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«Морфемика», «Морфология», «Синтаксис», «Орфография и пунктуация».</w:t>
      </w:r>
    </w:p>
    <w:p w:rsidR="00383EB6" w:rsidRPr="00933CAF" w:rsidRDefault="00383EB6" w:rsidP="00383EB6">
      <w:pPr>
        <w:tabs>
          <w:tab w:val="left" w:pos="1134"/>
        </w:tabs>
        <w:spacing w:line="276" w:lineRule="auto"/>
        <w:ind w:firstLine="709"/>
        <w:rPr>
          <w:sz w:val="28"/>
          <w:szCs w:val="28"/>
        </w:rPr>
      </w:pPr>
      <w:r w:rsidRPr="00933CAF">
        <w:rPr>
          <w:sz w:val="28"/>
          <w:szCs w:val="28"/>
        </w:rPr>
        <w:t>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коммуникативных навыков обучающихся (умения определять цели общения, участвовать в речевом общении), расширением практики применения правил речевого этикета.</w:t>
      </w:r>
    </w:p>
    <w:p w:rsidR="00383EB6" w:rsidRPr="00933CAF" w:rsidRDefault="00383EB6" w:rsidP="00383EB6">
      <w:pPr>
        <w:tabs>
          <w:tab w:val="left" w:pos="1134"/>
        </w:tabs>
        <w:spacing w:line="276" w:lineRule="auto"/>
        <w:ind w:firstLine="709"/>
        <w:rPr>
          <w:sz w:val="28"/>
          <w:szCs w:val="28"/>
        </w:rPr>
      </w:pPr>
      <w:r w:rsidRPr="00933CAF">
        <w:rPr>
          <w:sz w:val="28"/>
          <w:szCs w:val="28"/>
        </w:rPr>
        <w:t>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rsidR="00383EB6" w:rsidRPr="00933CAF" w:rsidRDefault="00383EB6" w:rsidP="00383EB6">
      <w:pPr>
        <w:tabs>
          <w:tab w:val="left" w:pos="1134"/>
        </w:tabs>
        <w:spacing w:line="276" w:lineRule="auto"/>
        <w:ind w:firstLine="709"/>
        <w:rPr>
          <w:sz w:val="28"/>
          <w:szCs w:val="28"/>
        </w:rPr>
      </w:pPr>
      <w:r w:rsidRPr="00933CAF">
        <w:rPr>
          <w:sz w:val="28"/>
          <w:szCs w:val="28"/>
        </w:rPr>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383EB6" w:rsidRPr="00933CAF" w:rsidRDefault="00383EB6" w:rsidP="00383EB6">
      <w:pPr>
        <w:tabs>
          <w:tab w:val="left" w:pos="1134"/>
        </w:tabs>
        <w:spacing w:line="276" w:lineRule="auto"/>
        <w:ind w:firstLine="709"/>
        <w:rPr>
          <w:sz w:val="28"/>
          <w:szCs w:val="28"/>
        </w:rPr>
      </w:pPr>
      <w:r w:rsidRPr="00933CAF">
        <w:rPr>
          <w:sz w:val="28"/>
          <w:szCs w:val="28"/>
        </w:rPr>
        <w:t>Изучение родного (чеченского) языка направлено на достижение следующих целей:</w:t>
      </w:r>
    </w:p>
    <w:p w:rsidR="00383EB6" w:rsidRPr="00933CAF" w:rsidRDefault="00383EB6" w:rsidP="00383EB6">
      <w:pPr>
        <w:tabs>
          <w:tab w:val="left" w:pos="1134"/>
        </w:tabs>
        <w:spacing w:line="276" w:lineRule="auto"/>
        <w:ind w:firstLine="709"/>
        <w:rPr>
          <w:sz w:val="28"/>
          <w:szCs w:val="28"/>
        </w:rPr>
      </w:pPr>
      <w:r w:rsidRPr="00933CAF">
        <w:rPr>
          <w:sz w:val="28"/>
          <w:szCs w:val="28"/>
        </w:rPr>
        <w:t>формирование коммуникативных способностей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rsidR="00383EB6" w:rsidRPr="00933CAF" w:rsidRDefault="00383EB6" w:rsidP="00383EB6">
      <w:pPr>
        <w:tabs>
          <w:tab w:val="left" w:pos="1134"/>
        </w:tabs>
        <w:spacing w:line="276" w:lineRule="auto"/>
        <w:ind w:firstLine="709"/>
        <w:rPr>
          <w:sz w:val="28"/>
          <w:szCs w:val="28"/>
        </w:rPr>
      </w:pPr>
      <w:r w:rsidRPr="00933CAF">
        <w:rPr>
          <w:sz w:val="28"/>
          <w:szCs w:val="28"/>
        </w:rPr>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rsidR="00383EB6" w:rsidRPr="00933CAF" w:rsidRDefault="00383EB6" w:rsidP="00383EB6">
      <w:pPr>
        <w:tabs>
          <w:tab w:val="left" w:pos="1134"/>
        </w:tabs>
        <w:spacing w:line="276" w:lineRule="auto"/>
        <w:ind w:firstLine="709"/>
        <w:rPr>
          <w:sz w:val="28"/>
          <w:szCs w:val="28"/>
        </w:rPr>
      </w:pPr>
      <w:r w:rsidRPr="00933CAF">
        <w:rPr>
          <w:sz w:val="28"/>
          <w:szCs w:val="28"/>
        </w:rPr>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rsidR="00383EB6" w:rsidRPr="00933CAF" w:rsidRDefault="00383EB6" w:rsidP="00383EB6">
      <w:pPr>
        <w:tabs>
          <w:tab w:val="left" w:pos="1134"/>
        </w:tabs>
        <w:spacing w:line="276" w:lineRule="auto"/>
        <w:ind w:firstLine="709"/>
        <w:rPr>
          <w:sz w:val="28"/>
          <w:szCs w:val="28"/>
        </w:rPr>
      </w:pPr>
      <w:r w:rsidRPr="00933CAF">
        <w:rPr>
          <w:sz w:val="28"/>
          <w:szCs w:val="28"/>
        </w:rPr>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rsidR="00383EB6" w:rsidRPr="00933CAF" w:rsidRDefault="00383EB6" w:rsidP="00383EB6">
      <w:pPr>
        <w:tabs>
          <w:tab w:val="left" w:pos="1134"/>
        </w:tabs>
        <w:spacing w:line="276" w:lineRule="auto"/>
        <w:ind w:firstLine="709"/>
        <w:rPr>
          <w:sz w:val="28"/>
          <w:szCs w:val="28"/>
        </w:rPr>
      </w:pPr>
      <w:r w:rsidRPr="00933CAF">
        <w:rPr>
          <w:sz w:val="28"/>
          <w:szCs w:val="28"/>
        </w:rPr>
        <w:t>развитие способности воспринимать на слух устные высказывания учителя и других обучающихся;</w:t>
      </w:r>
    </w:p>
    <w:p w:rsidR="00383EB6" w:rsidRPr="00933CAF" w:rsidRDefault="00383EB6" w:rsidP="00383EB6">
      <w:pPr>
        <w:tabs>
          <w:tab w:val="left" w:pos="1134"/>
        </w:tabs>
        <w:spacing w:line="276" w:lineRule="auto"/>
        <w:ind w:firstLine="709"/>
        <w:rPr>
          <w:sz w:val="28"/>
          <w:szCs w:val="28"/>
        </w:rPr>
      </w:pPr>
      <w:r w:rsidRPr="00933CAF">
        <w:rPr>
          <w:sz w:val="28"/>
          <w:szCs w:val="28"/>
        </w:rPr>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rsidR="00383EB6" w:rsidRPr="00933CAF" w:rsidRDefault="00383EB6" w:rsidP="00383EB6">
      <w:pPr>
        <w:tabs>
          <w:tab w:val="left" w:pos="1134"/>
        </w:tabs>
        <w:spacing w:line="276" w:lineRule="auto"/>
        <w:ind w:firstLine="709"/>
        <w:rPr>
          <w:sz w:val="28"/>
          <w:szCs w:val="28"/>
        </w:rPr>
      </w:pPr>
      <w:r w:rsidRPr="00933CAF">
        <w:rPr>
          <w:sz w:val="28"/>
          <w:szCs w:val="28"/>
        </w:rPr>
        <w:t>формирование первоначальных представлений о системе и структуре чеченского языка (лексике, фонетике, графике, орфоэпии, морфемике, морфологии и синтаксисе);</w:t>
      </w:r>
    </w:p>
    <w:p w:rsidR="00383EB6" w:rsidRPr="00933CAF" w:rsidRDefault="00383EB6" w:rsidP="00383EB6">
      <w:pPr>
        <w:tabs>
          <w:tab w:val="left" w:pos="1134"/>
        </w:tabs>
        <w:spacing w:line="276" w:lineRule="auto"/>
        <w:ind w:firstLine="709"/>
        <w:rPr>
          <w:sz w:val="28"/>
          <w:szCs w:val="28"/>
        </w:rPr>
      </w:pPr>
      <w:r w:rsidRPr="00933CAF">
        <w:rPr>
          <w:sz w:val="28"/>
          <w:szCs w:val="28"/>
        </w:rPr>
        <w:t>формирование функциональной грамотности, готовности к успешному взаимодействию с изменяющимся миром и дальнейшему успешному образованию.</w:t>
      </w:r>
    </w:p>
    <w:p w:rsidR="00383EB6" w:rsidRDefault="00383EB6" w:rsidP="00383EB6">
      <w:pPr>
        <w:tabs>
          <w:tab w:val="left" w:pos="1134"/>
        </w:tabs>
        <w:spacing w:line="276" w:lineRule="auto"/>
        <w:ind w:firstLine="709"/>
        <w:rPr>
          <w:sz w:val="28"/>
          <w:szCs w:val="28"/>
        </w:rPr>
      </w:pPr>
      <w:r w:rsidRPr="003177EF">
        <w:rPr>
          <w:sz w:val="28"/>
          <w:szCs w:val="28"/>
        </w:rPr>
        <w:t xml:space="preserve">Общее число часов, для изучения </w:t>
      </w:r>
      <w:r>
        <w:rPr>
          <w:sz w:val="28"/>
          <w:szCs w:val="28"/>
        </w:rPr>
        <w:t>литературного чтения</w:t>
      </w:r>
      <w:r w:rsidRPr="003177EF">
        <w:rPr>
          <w:sz w:val="28"/>
          <w:szCs w:val="28"/>
        </w:rPr>
        <w:t xml:space="preserve">, определяется учебным планом ООП </w:t>
      </w:r>
      <w:r>
        <w:rPr>
          <w:sz w:val="28"/>
          <w:szCs w:val="28"/>
        </w:rPr>
        <w:t>Н</w:t>
      </w:r>
      <w:r w:rsidRPr="003177EF">
        <w:rPr>
          <w:sz w:val="28"/>
          <w:szCs w:val="28"/>
        </w:rPr>
        <w:t>ОО и может корректироваться на начало учебного года по решению педагогического совета.</w:t>
      </w:r>
    </w:p>
    <w:p w:rsidR="00383EB6" w:rsidRDefault="00383EB6" w:rsidP="00383EB6">
      <w:pPr>
        <w:tabs>
          <w:tab w:val="left" w:pos="1134"/>
        </w:tabs>
        <w:spacing w:line="276" w:lineRule="auto"/>
        <w:ind w:firstLine="709"/>
        <w:rPr>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Pr="00571C7A" w:rsidRDefault="00383EB6" w:rsidP="00383EB6">
      <w:pPr>
        <w:tabs>
          <w:tab w:val="left" w:pos="1134"/>
        </w:tabs>
        <w:spacing w:line="276" w:lineRule="auto"/>
        <w:ind w:firstLine="0"/>
        <w:rPr>
          <w:b/>
          <w:sz w:val="28"/>
          <w:szCs w:val="28"/>
        </w:rPr>
      </w:pPr>
      <w:r w:rsidRPr="00571C7A">
        <w:rPr>
          <w:b/>
          <w:sz w:val="28"/>
          <w:szCs w:val="28"/>
        </w:rPr>
        <w:t>Содержание обучения в 1 классе.</w:t>
      </w:r>
    </w:p>
    <w:p w:rsidR="00383EB6" w:rsidRPr="009F34FF" w:rsidRDefault="00383EB6" w:rsidP="00383EB6">
      <w:pPr>
        <w:tabs>
          <w:tab w:val="left" w:pos="1134"/>
        </w:tabs>
        <w:spacing w:line="276" w:lineRule="auto"/>
        <w:ind w:firstLine="709"/>
        <w:rPr>
          <w:sz w:val="28"/>
          <w:szCs w:val="28"/>
        </w:rPr>
      </w:pPr>
      <w:r w:rsidRPr="00933CAF">
        <w:rPr>
          <w:sz w:val="28"/>
          <w:szCs w:val="28"/>
        </w:rPr>
        <w:t xml:space="preserve">Начальным этапом изучения родного (чеченского) языка в 1 классе является учебный курс «Обучение грамоте». </w:t>
      </w:r>
    </w:p>
    <w:p w:rsidR="00383EB6" w:rsidRPr="00571C7A" w:rsidRDefault="00383EB6" w:rsidP="00383EB6">
      <w:pPr>
        <w:tabs>
          <w:tab w:val="left" w:pos="1134"/>
        </w:tabs>
        <w:spacing w:line="276" w:lineRule="auto"/>
        <w:ind w:firstLine="709"/>
        <w:rPr>
          <w:b/>
          <w:sz w:val="28"/>
          <w:szCs w:val="28"/>
        </w:rPr>
      </w:pPr>
      <w:r w:rsidRPr="00571C7A">
        <w:rPr>
          <w:b/>
          <w:sz w:val="28"/>
          <w:szCs w:val="28"/>
        </w:rPr>
        <w:t>Развитие речи.</w:t>
      </w:r>
    </w:p>
    <w:p w:rsidR="00383EB6" w:rsidRPr="00933CAF" w:rsidRDefault="00383EB6" w:rsidP="00383EB6">
      <w:pPr>
        <w:tabs>
          <w:tab w:val="left" w:pos="1134"/>
        </w:tabs>
        <w:spacing w:line="276" w:lineRule="auto"/>
        <w:ind w:firstLine="709"/>
        <w:rPr>
          <w:sz w:val="28"/>
          <w:szCs w:val="28"/>
        </w:rPr>
      </w:pPr>
      <w:r w:rsidRPr="00933CAF">
        <w:rPr>
          <w:sz w:val="28"/>
          <w:szCs w:val="28"/>
        </w:rPr>
        <w:t>Первоначальное представление о речи с помощью наглядно-образных моделей. Деление речи на смысловые части (предложения) с помощью рисунков и схем.</w:t>
      </w:r>
    </w:p>
    <w:p w:rsidR="00383EB6" w:rsidRPr="00933CAF" w:rsidRDefault="00383EB6" w:rsidP="00383EB6">
      <w:pPr>
        <w:tabs>
          <w:tab w:val="left" w:pos="1134"/>
        </w:tabs>
        <w:spacing w:line="276" w:lineRule="auto"/>
        <w:ind w:firstLine="709"/>
        <w:rPr>
          <w:sz w:val="28"/>
          <w:szCs w:val="28"/>
        </w:rPr>
      </w:pPr>
      <w:r w:rsidRPr="00933CAF">
        <w:rPr>
          <w:sz w:val="28"/>
          <w:szCs w:val="28"/>
        </w:rPr>
        <w:t>Первоначальное представление о тексте. Понимание текста при самостоятельном чтении вслух и при прослушивании.</w:t>
      </w:r>
    </w:p>
    <w:p w:rsidR="00383EB6" w:rsidRPr="00933CAF" w:rsidRDefault="00383EB6" w:rsidP="00383EB6">
      <w:pPr>
        <w:tabs>
          <w:tab w:val="left" w:pos="1134"/>
        </w:tabs>
        <w:spacing w:line="276" w:lineRule="auto"/>
        <w:ind w:firstLine="709"/>
        <w:rPr>
          <w:sz w:val="28"/>
          <w:szCs w:val="28"/>
        </w:rPr>
      </w:pPr>
      <w:r w:rsidRPr="00933CAF">
        <w:rPr>
          <w:sz w:val="28"/>
          <w:szCs w:val="28"/>
        </w:rPr>
        <w:t>Предмет и называющее его слово.</w:t>
      </w:r>
    </w:p>
    <w:p w:rsidR="00383EB6" w:rsidRPr="00933CAF" w:rsidRDefault="00383EB6" w:rsidP="00383EB6">
      <w:pPr>
        <w:tabs>
          <w:tab w:val="left" w:pos="1134"/>
        </w:tabs>
        <w:spacing w:line="276" w:lineRule="auto"/>
        <w:ind w:firstLine="709"/>
        <w:rPr>
          <w:sz w:val="28"/>
          <w:szCs w:val="28"/>
        </w:rPr>
      </w:pPr>
      <w:r w:rsidRPr="00933CAF">
        <w:rPr>
          <w:sz w:val="28"/>
          <w:szCs w:val="28"/>
        </w:rPr>
        <w:t>Слова, отвечающие на вопросы «</w:t>
      </w:r>
      <w:r w:rsidRPr="00933CAF">
        <w:rPr>
          <w:iCs/>
          <w:sz w:val="28"/>
          <w:szCs w:val="28"/>
        </w:rPr>
        <w:t>мила?» («кто?») и «хIун?» («что?)».</w:t>
      </w:r>
      <w:r w:rsidRPr="00933CAF">
        <w:rPr>
          <w:sz w:val="28"/>
          <w:szCs w:val="28"/>
        </w:rPr>
        <w:t xml:space="preserve"> Слова, обозначающие действия. Общее понятие о слове и предложении.</w:t>
      </w:r>
    </w:p>
    <w:p w:rsidR="00383EB6" w:rsidRPr="00933CAF" w:rsidRDefault="00383EB6" w:rsidP="00383EB6">
      <w:pPr>
        <w:tabs>
          <w:tab w:val="left" w:pos="1134"/>
        </w:tabs>
        <w:spacing w:line="276" w:lineRule="auto"/>
        <w:ind w:firstLine="709"/>
        <w:rPr>
          <w:sz w:val="28"/>
          <w:szCs w:val="28"/>
        </w:rPr>
      </w:pPr>
      <w:r w:rsidRPr="00933CAF">
        <w:rPr>
          <w:sz w:val="28"/>
          <w:szCs w:val="28"/>
        </w:rPr>
        <w:t>Учебный диалог на заданные темы и ситуации.</w:t>
      </w:r>
    </w:p>
    <w:p w:rsidR="00383EB6" w:rsidRPr="00933CAF" w:rsidRDefault="00383EB6" w:rsidP="00383EB6">
      <w:pPr>
        <w:tabs>
          <w:tab w:val="left" w:pos="1134"/>
        </w:tabs>
        <w:spacing w:line="276" w:lineRule="auto"/>
        <w:ind w:firstLine="709"/>
        <w:rPr>
          <w:sz w:val="28"/>
          <w:szCs w:val="28"/>
        </w:rPr>
      </w:pPr>
      <w:r w:rsidRPr="00933CAF">
        <w:rPr>
          <w:sz w:val="28"/>
          <w:szCs w:val="28"/>
        </w:rPr>
        <w:t>Составление небольших рассказов повествовательного характера из серии сюжетных картинок, собственных игр, занятий, наблюдений.</w:t>
      </w:r>
    </w:p>
    <w:p w:rsidR="00383EB6" w:rsidRPr="00933CAF" w:rsidRDefault="00383EB6" w:rsidP="00383EB6">
      <w:pPr>
        <w:tabs>
          <w:tab w:val="left" w:pos="1134"/>
        </w:tabs>
        <w:spacing w:line="276" w:lineRule="auto"/>
        <w:ind w:firstLine="709"/>
        <w:rPr>
          <w:sz w:val="28"/>
          <w:szCs w:val="28"/>
        </w:rPr>
      </w:pPr>
      <w:r w:rsidRPr="00933CAF">
        <w:rPr>
          <w:sz w:val="28"/>
          <w:szCs w:val="28"/>
        </w:rPr>
        <w:t>Речевой этикет. Этикетные слова чеченского языка (приветствие – «Iуьйре дика хуьлда!», «Суьйре дика хуьлда!», «Де дика хуьлда!» («Здравствуйте!»), прощание – «Iодика йойла!» («До свидания!»), благодарность – «Дела реза хуьлда!», «Баркалла!» («Спасибо!») и другие).</w:t>
      </w:r>
    </w:p>
    <w:p w:rsidR="00383EB6" w:rsidRPr="00933CAF" w:rsidRDefault="00383EB6" w:rsidP="00383EB6">
      <w:pPr>
        <w:tabs>
          <w:tab w:val="left" w:pos="1134"/>
        </w:tabs>
        <w:spacing w:line="276" w:lineRule="auto"/>
        <w:ind w:firstLine="709"/>
        <w:rPr>
          <w:sz w:val="28"/>
          <w:szCs w:val="28"/>
        </w:rPr>
      </w:pPr>
      <w:r w:rsidRPr="00933CAF">
        <w:rPr>
          <w:sz w:val="28"/>
          <w:szCs w:val="28"/>
        </w:rPr>
        <w:t>Интонация вопросительного предложения. Распознавание русских заимствований в текстах на чеченском языке.</w:t>
      </w:r>
    </w:p>
    <w:p w:rsidR="00383EB6" w:rsidRPr="00571C7A" w:rsidRDefault="00383EB6" w:rsidP="00383EB6">
      <w:pPr>
        <w:tabs>
          <w:tab w:val="left" w:pos="1134"/>
        </w:tabs>
        <w:spacing w:line="276" w:lineRule="auto"/>
        <w:ind w:firstLine="709"/>
        <w:rPr>
          <w:b/>
          <w:sz w:val="28"/>
          <w:szCs w:val="28"/>
        </w:rPr>
      </w:pPr>
      <w:r w:rsidRPr="00571C7A">
        <w:rPr>
          <w:b/>
          <w:sz w:val="28"/>
          <w:szCs w:val="28"/>
        </w:rPr>
        <w:t>Слово и предложение.</w:t>
      </w:r>
    </w:p>
    <w:p w:rsidR="00383EB6" w:rsidRPr="00933CAF" w:rsidRDefault="00383EB6" w:rsidP="00383EB6">
      <w:pPr>
        <w:tabs>
          <w:tab w:val="left" w:pos="1134"/>
        </w:tabs>
        <w:spacing w:line="276" w:lineRule="auto"/>
        <w:ind w:firstLine="709"/>
        <w:rPr>
          <w:sz w:val="28"/>
          <w:szCs w:val="28"/>
        </w:rPr>
      </w:pPr>
      <w:r w:rsidRPr="00933CAF">
        <w:rPr>
          <w:sz w:val="28"/>
          <w:szCs w:val="28"/>
        </w:rPr>
        <w:t>Наблюдение за значением слова. Слова с близким и противоположным значением.</w:t>
      </w:r>
    </w:p>
    <w:p w:rsidR="00383EB6" w:rsidRPr="00933CAF" w:rsidRDefault="00383EB6" w:rsidP="00383EB6">
      <w:pPr>
        <w:tabs>
          <w:tab w:val="left" w:pos="1134"/>
        </w:tabs>
        <w:spacing w:line="276" w:lineRule="auto"/>
        <w:ind w:firstLine="709"/>
        <w:rPr>
          <w:sz w:val="28"/>
          <w:szCs w:val="28"/>
        </w:rPr>
      </w:pPr>
      <w:r w:rsidRPr="00933CAF">
        <w:rPr>
          <w:sz w:val="28"/>
          <w:szCs w:val="28"/>
        </w:rPr>
        <w:t>Роль слова в общении, его функция. Правильное употребление в речи слов, обозначающих предметы, их признаки и действия.</w:t>
      </w:r>
    </w:p>
    <w:p w:rsidR="00383EB6" w:rsidRPr="00933CAF" w:rsidRDefault="00383EB6" w:rsidP="00383EB6">
      <w:pPr>
        <w:tabs>
          <w:tab w:val="left" w:pos="1134"/>
        </w:tabs>
        <w:spacing w:line="276" w:lineRule="auto"/>
        <w:ind w:firstLine="709"/>
        <w:rPr>
          <w:sz w:val="28"/>
          <w:szCs w:val="28"/>
        </w:rPr>
      </w:pPr>
      <w:r w:rsidRPr="00933CAF">
        <w:rPr>
          <w:sz w:val="28"/>
          <w:szCs w:val="28"/>
        </w:rPr>
        <w:t>Слово и словосочетание.</w:t>
      </w:r>
    </w:p>
    <w:p w:rsidR="00383EB6" w:rsidRPr="00933CAF" w:rsidRDefault="00383EB6" w:rsidP="00383EB6">
      <w:pPr>
        <w:tabs>
          <w:tab w:val="left" w:pos="1134"/>
        </w:tabs>
        <w:spacing w:line="276" w:lineRule="auto"/>
        <w:ind w:firstLine="709"/>
        <w:rPr>
          <w:sz w:val="28"/>
          <w:szCs w:val="28"/>
        </w:rPr>
      </w:pPr>
      <w:r w:rsidRPr="00933CAF">
        <w:rPr>
          <w:sz w:val="28"/>
          <w:szCs w:val="28"/>
        </w:rPr>
        <w:t>Восприятие слова как объекта изучения. Различение слова и обозначаемого им предмета.</w:t>
      </w:r>
    </w:p>
    <w:p w:rsidR="00383EB6" w:rsidRPr="00933CAF" w:rsidRDefault="00383EB6" w:rsidP="00383EB6">
      <w:pPr>
        <w:tabs>
          <w:tab w:val="left" w:pos="1134"/>
        </w:tabs>
        <w:spacing w:line="276" w:lineRule="auto"/>
        <w:ind w:firstLine="709"/>
        <w:rPr>
          <w:iCs/>
          <w:sz w:val="28"/>
          <w:szCs w:val="28"/>
        </w:rPr>
      </w:pPr>
      <w:r w:rsidRPr="00933CAF">
        <w:rPr>
          <w:sz w:val="28"/>
          <w:szCs w:val="28"/>
        </w:rPr>
        <w:t xml:space="preserve">Различение слова и предложения. Работа с предложением: выделение слов, изменение их порядка. </w:t>
      </w:r>
      <w:r w:rsidRPr="00933CAF">
        <w:rPr>
          <w:iCs/>
          <w:sz w:val="28"/>
          <w:szCs w:val="28"/>
        </w:rPr>
        <w:t xml:space="preserve">Оформление предложений при письме. Чтение предложений с различной интонацией. </w:t>
      </w:r>
      <w:r w:rsidRPr="00933CAF">
        <w:rPr>
          <w:sz w:val="28"/>
          <w:szCs w:val="28"/>
        </w:rPr>
        <w:t xml:space="preserve">Отработка навыков интонирования. </w:t>
      </w:r>
      <w:r w:rsidRPr="00933CAF">
        <w:rPr>
          <w:iCs/>
          <w:sz w:val="28"/>
          <w:szCs w:val="28"/>
        </w:rPr>
        <w:t>Определение количества предложений в тексте</w:t>
      </w:r>
      <w:r w:rsidRPr="00933CAF">
        <w:rPr>
          <w:sz w:val="28"/>
          <w:szCs w:val="28"/>
        </w:rPr>
        <w:t>.</w:t>
      </w:r>
    </w:p>
    <w:p w:rsidR="00383EB6" w:rsidRPr="00933CAF" w:rsidRDefault="00383EB6" w:rsidP="00383EB6">
      <w:pPr>
        <w:tabs>
          <w:tab w:val="left" w:pos="1134"/>
        </w:tabs>
        <w:spacing w:line="276" w:lineRule="auto"/>
        <w:ind w:firstLine="709"/>
        <w:rPr>
          <w:sz w:val="28"/>
          <w:szCs w:val="28"/>
        </w:rPr>
      </w:pPr>
      <w:r w:rsidRPr="00933CAF">
        <w:rPr>
          <w:sz w:val="28"/>
          <w:szCs w:val="28"/>
        </w:rPr>
        <w:t>Счёт от 1 до 10.</w:t>
      </w:r>
    </w:p>
    <w:p w:rsidR="00383EB6" w:rsidRPr="00571C7A" w:rsidRDefault="00383EB6" w:rsidP="00383EB6">
      <w:pPr>
        <w:tabs>
          <w:tab w:val="left" w:pos="1134"/>
        </w:tabs>
        <w:spacing w:line="276" w:lineRule="auto"/>
        <w:ind w:firstLine="709"/>
        <w:rPr>
          <w:b/>
          <w:sz w:val="28"/>
          <w:szCs w:val="28"/>
        </w:rPr>
      </w:pPr>
      <w:r w:rsidRPr="00571C7A">
        <w:rPr>
          <w:b/>
          <w:sz w:val="28"/>
          <w:szCs w:val="28"/>
        </w:rPr>
        <w:t>Фонетика.</w:t>
      </w:r>
    </w:p>
    <w:p w:rsidR="00383EB6" w:rsidRPr="00933CAF" w:rsidRDefault="00383EB6" w:rsidP="00383EB6">
      <w:pPr>
        <w:tabs>
          <w:tab w:val="left" w:pos="1134"/>
        </w:tabs>
        <w:spacing w:line="276" w:lineRule="auto"/>
        <w:ind w:firstLine="709"/>
        <w:rPr>
          <w:sz w:val="28"/>
          <w:szCs w:val="28"/>
        </w:rPr>
      </w:pPr>
      <w:r w:rsidRPr="00933CAF">
        <w:rPr>
          <w:sz w:val="28"/>
          <w:szCs w:val="28"/>
        </w:rPr>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rsidR="00383EB6" w:rsidRPr="00933CAF" w:rsidRDefault="00383EB6" w:rsidP="00383EB6">
      <w:pPr>
        <w:tabs>
          <w:tab w:val="left" w:pos="1134"/>
        </w:tabs>
        <w:spacing w:line="276" w:lineRule="auto"/>
        <w:ind w:firstLine="709"/>
        <w:rPr>
          <w:sz w:val="28"/>
          <w:szCs w:val="28"/>
        </w:rPr>
      </w:pPr>
      <w:r w:rsidRPr="00933CAF">
        <w:rPr>
          <w:sz w:val="28"/>
          <w:szCs w:val="28"/>
        </w:rPr>
        <w:t>Сопоставление слов, различающихся одним или несколькими звуками: лом (лев) – лам (гора), кхор (груша) – кор (окно), лу (косуля) – ло (снег). Звуковой анализ слова, работа со звуковыми моделями: построение модели звукового состава слова, подбор слов, соответствующих заданной модели.</w:t>
      </w:r>
    </w:p>
    <w:p w:rsidR="00383EB6" w:rsidRPr="00933CAF" w:rsidRDefault="00383EB6" w:rsidP="00383EB6">
      <w:pPr>
        <w:tabs>
          <w:tab w:val="left" w:pos="1134"/>
        </w:tabs>
        <w:spacing w:line="276" w:lineRule="auto"/>
        <w:ind w:firstLine="709"/>
        <w:rPr>
          <w:iCs/>
          <w:sz w:val="28"/>
          <w:szCs w:val="28"/>
        </w:rPr>
      </w:pPr>
      <w:r w:rsidRPr="00933CAF">
        <w:rPr>
          <w:sz w:val="28"/>
          <w:szCs w:val="28"/>
        </w:rPr>
        <w:t xml:space="preserve">Различение гласных и согласных звуков, звонких и глухих согласных. Специфические звуки чеченского языка </w:t>
      </w:r>
      <w:r w:rsidRPr="00933CAF">
        <w:rPr>
          <w:sz w:val="28"/>
          <w:szCs w:val="28"/>
        </w:rPr>
        <w:sym w:font="Symbol" w:char="F05B"/>
      </w:r>
      <w:r w:rsidRPr="00933CAF">
        <w:rPr>
          <w:iCs/>
          <w:sz w:val="28"/>
          <w:szCs w:val="28"/>
        </w:rPr>
        <w:t>кх</w:t>
      </w:r>
      <w:r w:rsidRPr="00933CAF">
        <w:rPr>
          <w:iCs/>
          <w:sz w:val="28"/>
          <w:szCs w:val="28"/>
        </w:rPr>
        <w:sym w:font="Symbol" w:char="F05D"/>
      </w:r>
      <w:r w:rsidRPr="00933CAF">
        <w:rPr>
          <w:iCs/>
          <w:sz w:val="28"/>
          <w:szCs w:val="28"/>
        </w:rPr>
        <w:t xml:space="preserve">, </w:t>
      </w:r>
      <w:r w:rsidRPr="00933CAF">
        <w:rPr>
          <w:iCs/>
          <w:sz w:val="28"/>
          <w:szCs w:val="28"/>
        </w:rPr>
        <w:sym w:font="Symbol" w:char="F05B"/>
      </w:r>
      <w:r w:rsidRPr="00933CAF">
        <w:rPr>
          <w:iCs/>
          <w:sz w:val="28"/>
          <w:szCs w:val="28"/>
        </w:rPr>
        <w:t>къ</w:t>
      </w:r>
      <w:r w:rsidRPr="00933CAF">
        <w:rPr>
          <w:iCs/>
          <w:sz w:val="28"/>
          <w:szCs w:val="28"/>
        </w:rPr>
        <w:sym w:font="Symbol" w:char="F05D"/>
      </w:r>
      <w:r w:rsidRPr="00933CAF">
        <w:rPr>
          <w:iCs/>
          <w:sz w:val="28"/>
          <w:szCs w:val="28"/>
        </w:rPr>
        <w:t xml:space="preserve">, </w:t>
      </w:r>
      <w:r w:rsidRPr="00933CAF">
        <w:rPr>
          <w:iCs/>
          <w:sz w:val="28"/>
          <w:szCs w:val="28"/>
        </w:rPr>
        <w:sym w:font="Symbol" w:char="F05B"/>
      </w:r>
      <w:r w:rsidRPr="00933CAF">
        <w:rPr>
          <w:iCs/>
          <w:sz w:val="28"/>
          <w:szCs w:val="28"/>
        </w:rPr>
        <w:t>кI</w:t>
      </w:r>
      <w:r w:rsidRPr="00933CAF">
        <w:rPr>
          <w:iCs/>
          <w:sz w:val="28"/>
          <w:szCs w:val="28"/>
        </w:rPr>
        <w:sym w:font="Symbol" w:char="F05D"/>
      </w:r>
      <w:r w:rsidRPr="00933CAF">
        <w:rPr>
          <w:iCs/>
          <w:sz w:val="28"/>
          <w:szCs w:val="28"/>
        </w:rPr>
        <w:t>, [аь], [оь], [уь], [юь], [яь], [хь], [гI], [пI], [тI], [хI], [цI], [чI], [I].</w:t>
      </w:r>
    </w:p>
    <w:p w:rsidR="00383EB6" w:rsidRPr="00933CAF" w:rsidRDefault="00383EB6" w:rsidP="00383EB6">
      <w:pPr>
        <w:tabs>
          <w:tab w:val="left" w:pos="1134"/>
        </w:tabs>
        <w:spacing w:line="276" w:lineRule="auto"/>
        <w:ind w:firstLine="709"/>
        <w:rPr>
          <w:sz w:val="28"/>
          <w:szCs w:val="28"/>
        </w:rPr>
      </w:pPr>
      <w:r w:rsidRPr="00933CAF">
        <w:rPr>
          <w:sz w:val="28"/>
          <w:szCs w:val="28"/>
        </w:rPr>
        <w:t>Слог как минимальная единица произношения. Деление слов на слоги. Количество слогов в слове. Чтение слов по слогам.</w:t>
      </w:r>
    </w:p>
    <w:p w:rsidR="00383EB6" w:rsidRPr="00571C7A" w:rsidRDefault="00383EB6" w:rsidP="00383EB6">
      <w:pPr>
        <w:tabs>
          <w:tab w:val="left" w:pos="1134"/>
        </w:tabs>
        <w:spacing w:line="276" w:lineRule="auto"/>
        <w:ind w:firstLine="709"/>
        <w:rPr>
          <w:b/>
          <w:sz w:val="28"/>
          <w:szCs w:val="28"/>
        </w:rPr>
      </w:pPr>
      <w:r w:rsidRPr="00571C7A">
        <w:rPr>
          <w:b/>
          <w:sz w:val="28"/>
          <w:szCs w:val="28"/>
        </w:rPr>
        <w:t>Графика.</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rsidR="00383EB6" w:rsidRPr="00933CAF" w:rsidRDefault="00383EB6" w:rsidP="00383EB6">
      <w:pPr>
        <w:tabs>
          <w:tab w:val="left" w:pos="1134"/>
        </w:tabs>
        <w:spacing w:line="276" w:lineRule="auto"/>
        <w:ind w:firstLine="709"/>
        <w:rPr>
          <w:sz w:val="28"/>
          <w:szCs w:val="28"/>
        </w:rPr>
      </w:pPr>
      <w:r w:rsidRPr="00933CAF">
        <w:rPr>
          <w:sz w:val="28"/>
          <w:szCs w:val="28"/>
        </w:rPr>
        <w:t>Слоговой принцип чеченской графики. Чеченские специфические согласные звуки, обозначаемые буквами из двух знаков [</w:t>
      </w:r>
      <w:r w:rsidRPr="00933CAF">
        <w:rPr>
          <w:iCs/>
          <w:sz w:val="28"/>
          <w:szCs w:val="28"/>
        </w:rPr>
        <w:t>гI], [кх], [къ], [кI], [пI], [тI], [хI], [хь], [цI], [чI], [аь], [уь], [оь]</w:t>
      </w:r>
      <w:r w:rsidRPr="00933CAF">
        <w:rPr>
          <w:sz w:val="28"/>
          <w:szCs w:val="28"/>
        </w:rPr>
        <w:t xml:space="preserve">. Буква Ӏ. </w:t>
      </w:r>
      <w:r w:rsidRPr="00933CAF">
        <w:rPr>
          <w:iCs/>
          <w:sz w:val="28"/>
          <w:szCs w:val="28"/>
        </w:rPr>
        <w:t>Звуко-буквенный анализ слов</w:t>
      </w:r>
      <w:r w:rsidRPr="00933CAF">
        <w:rPr>
          <w:sz w:val="28"/>
          <w:szCs w:val="28"/>
        </w:rPr>
        <w:t>.</w:t>
      </w:r>
    </w:p>
    <w:p w:rsidR="00383EB6" w:rsidRPr="00933CAF" w:rsidRDefault="00383EB6" w:rsidP="00383EB6">
      <w:pPr>
        <w:tabs>
          <w:tab w:val="left" w:pos="1134"/>
        </w:tabs>
        <w:spacing w:line="276" w:lineRule="auto"/>
        <w:ind w:firstLine="709"/>
        <w:rPr>
          <w:sz w:val="28"/>
          <w:szCs w:val="28"/>
        </w:rPr>
      </w:pPr>
      <w:r w:rsidRPr="00933CAF">
        <w:rPr>
          <w:sz w:val="28"/>
          <w:szCs w:val="28"/>
        </w:rPr>
        <w:t>Функции букв е, ё, ю, я, й.</w:t>
      </w:r>
    </w:p>
    <w:p w:rsidR="00383EB6" w:rsidRPr="00933CAF" w:rsidRDefault="00383EB6" w:rsidP="00383EB6">
      <w:pPr>
        <w:tabs>
          <w:tab w:val="left" w:pos="1134"/>
        </w:tabs>
        <w:spacing w:line="276" w:lineRule="auto"/>
        <w:ind w:firstLine="709"/>
        <w:rPr>
          <w:sz w:val="28"/>
          <w:szCs w:val="28"/>
        </w:rPr>
      </w:pPr>
      <w:r w:rsidRPr="00933CAF">
        <w:rPr>
          <w:sz w:val="28"/>
          <w:szCs w:val="28"/>
        </w:rPr>
        <w:t>Прописные буквы Е, Ё, Я, Яь, Ю, Юь в именах и фамилиях людей, в кличках животных, названиях улиц, сел и городов.</w:t>
      </w:r>
    </w:p>
    <w:p w:rsidR="00383EB6" w:rsidRPr="00933CAF" w:rsidRDefault="00383EB6" w:rsidP="00383EB6">
      <w:pPr>
        <w:tabs>
          <w:tab w:val="left" w:pos="1134"/>
        </w:tabs>
        <w:spacing w:line="276" w:lineRule="auto"/>
        <w:ind w:firstLine="709"/>
        <w:rPr>
          <w:sz w:val="28"/>
          <w:szCs w:val="28"/>
        </w:rPr>
      </w:pPr>
      <w:r w:rsidRPr="00933CAF">
        <w:rPr>
          <w:sz w:val="28"/>
          <w:szCs w:val="28"/>
        </w:rPr>
        <w:t>Последовательность букв в чеченском алфавите.</w:t>
      </w:r>
    </w:p>
    <w:p w:rsidR="00383EB6" w:rsidRPr="00571C7A" w:rsidRDefault="00383EB6" w:rsidP="00383EB6">
      <w:pPr>
        <w:tabs>
          <w:tab w:val="left" w:pos="1134"/>
        </w:tabs>
        <w:spacing w:line="276" w:lineRule="auto"/>
        <w:ind w:firstLine="709"/>
        <w:rPr>
          <w:b/>
          <w:sz w:val="28"/>
          <w:szCs w:val="28"/>
        </w:rPr>
      </w:pPr>
      <w:r w:rsidRPr="00571C7A">
        <w:rPr>
          <w:b/>
          <w:sz w:val="28"/>
          <w:szCs w:val="28"/>
        </w:rPr>
        <w:t>Чтение.</w:t>
      </w:r>
    </w:p>
    <w:p w:rsidR="00383EB6" w:rsidRPr="00F60FAC" w:rsidRDefault="00383EB6" w:rsidP="00383EB6">
      <w:pPr>
        <w:tabs>
          <w:tab w:val="left" w:pos="1134"/>
        </w:tabs>
        <w:spacing w:line="276" w:lineRule="auto"/>
        <w:ind w:firstLine="709"/>
        <w:rPr>
          <w:sz w:val="28"/>
          <w:szCs w:val="28"/>
        </w:rPr>
      </w:pPr>
      <w:r w:rsidRPr="00933CAF">
        <w:rPr>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w:t>
      </w:r>
      <w:r w:rsidRPr="00933CAF">
        <w:rPr>
          <w:iCs/>
          <w:sz w:val="28"/>
          <w:szCs w:val="28"/>
        </w:rPr>
        <w:t xml:space="preserve"> небольших текстов.</w:t>
      </w:r>
      <w:r w:rsidRPr="00933CAF">
        <w:rPr>
          <w:sz w:val="28"/>
          <w:szCs w:val="28"/>
        </w:rPr>
        <w:t xml:space="preserve"> Выразительное чтение небольших 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w:t>
      </w:r>
      <w:r>
        <w:rPr>
          <w:sz w:val="28"/>
          <w:szCs w:val="28"/>
        </w:rPr>
        <w:t xml:space="preserve"> под диктовку и при списывании.</w:t>
      </w:r>
    </w:p>
    <w:p w:rsidR="00383EB6" w:rsidRPr="00571C7A" w:rsidRDefault="00383EB6" w:rsidP="00383EB6">
      <w:pPr>
        <w:tabs>
          <w:tab w:val="left" w:pos="1134"/>
        </w:tabs>
        <w:spacing w:line="276" w:lineRule="auto"/>
        <w:ind w:firstLine="709"/>
        <w:rPr>
          <w:b/>
          <w:sz w:val="28"/>
          <w:szCs w:val="28"/>
        </w:rPr>
      </w:pPr>
      <w:r w:rsidRPr="00571C7A">
        <w:rPr>
          <w:b/>
          <w:sz w:val="28"/>
          <w:szCs w:val="28"/>
        </w:rPr>
        <w:t>Письмо.</w:t>
      </w:r>
    </w:p>
    <w:p w:rsidR="00383EB6" w:rsidRPr="00933CAF" w:rsidRDefault="00383EB6" w:rsidP="00383EB6">
      <w:pPr>
        <w:tabs>
          <w:tab w:val="left" w:pos="1134"/>
        </w:tabs>
        <w:spacing w:line="276" w:lineRule="auto"/>
        <w:ind w:firstLine="709"/>
        <w:rPr>
          <w:sz w:val="28"/>
          <w:szCs w:val="28"/>
        </w:rPr>
      </w:pPr>
      <w:r w:rsidRPr="00933CAF">
        <w:rPr>
          <w:sz w:val="28"/>
          <w:szCs w:val="28"/>
        </w:rPr>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rsidR="00383EB6" w:rsidRPr="00571C7A" w:rsidRDefault="00383EB6" w:rsidP="00383EB6">
      <w:pPr>
        <w:tabs>
          <w:tab w:val="left" w:pos="1134"/>
        </w:tabs>
        <w:spacing w:line="276" w:lineRule="auto"/>
        <w:ind w:firstLine="709"/>
        <w:rPr>
          <w:b/>
          <w:sz w:val="28"/>
          <w:szCs w:val="28"/>
        </w:rPr>
      </w:pPr>
      <w:r w:rsidRPr="00571C7A">
        <w:rPr>
          <w:b/>
          <w:sz w:val="28"/>
          <w:szCs w:val="28"/>
        </w:rPr>
        <w:t>Орфография и пунктуация.</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яь, ю, юь, е, ё в именах, фамилиях, отчествах людей и букв я, ю, е, ё в именах собственных и заимствованных словах; правописание букв хь, кх, цӀ, къ, пӀ </w:t>
      </w:r>
      <w:r w:rsidRPr="00933CAF">
        <w:rPr>
          <w:iCs/>
          <w:sz w:val="28"/>
          <w:szCs w:val="28"/>
        </w:rPr>
        <w:t>и другие,</w:t>
      </w:r>
      <w:r w:rsidRPr="00933CAF">
        <w:rPr>
          <w:sz w:val="28"/>
          <w:szCs w:val="28"/>
        </w:rPr>
        <w:t xml:space="preserve"> правописание слов с буквами ю, ы, ф, я, щ, перенос слов по слогам без стечения согласных, знаки препинания в конце предложения.</w:t>
      </w:r>
    </w:p>
    <w:p w:rsidR="00383EB6" w:rsidRPr="00571C7A" w:rsidRDefault="00383EB6" w:rsidP="00383EB6">
      <w:pPr>
        <w:tabs>
          <w:tab w:val="left" w:pos="1134"/>
        </w:tabs>
        <w:spacing w:line="276" w:lineRule="auto"/>
        <w:ind w:firstLine="709"/>
        <w:rPr>
          <w:b/>
          <w:sz w:val="28"/>
          <w:szCs w:val="28"/>
        </w:rPr>
      </w:pPr>
      <w:r w:rsidRPr="00571C7A">
        <w:rPr>
          <w:b/>
          <w:sz w:val="28"/>
          <w:szCs w:val="28"/>
        </w:rPr>
        <w:t>Систематический курс.</w:t>
      </w:r>
    </w:p>
    <w:p w:rsidR="00383EB6" w:rsidRPr="00571C7A" w:rsidRDefault="00383EB6" w:rsidP="00383EB6">
      <w:pPr>
        <w:tabs>
          <w:tab w:val="left" w:pos="1134"/>
        </w:tabs>
        <w:spacing w:line="276" w:lineRule="auto"/>
        <w:ind w:firstLine="709"/>
        <w:rPr>
          <w:b/>
          <w:sz w:val="28"/>
          <w:szCs w:val="28"/>
        </w:rPr>
      </w:pPr>
      <w:r w:rsidRPr="00571C7A">
        <w:rPr>
          <w:b/>
          <w:sz w:val="28"/>
          <w:szCs w:val="28"/>
        </w:rPr>
        <w:t>Общие сведения о языке.</w:t>
      </w:r>
    </w:p>
    <w:p w:rsidR="00383EB6" w:rsidRPr="00933CAF" w:rsidRDefault="00383EB6" w:rsidP="00383EB6">
      <w:pPr>
        <w:tabs>
          <w:tab w:val="left" w:pos="1134"/>
        </w:tabs>
        <w:spacing w:line="276" w:lineRule="auto"/>
        <w:ind w:firstLine="709"/>
        <w:rPr>
          <w:sz w:val="28"/>
          <w:szCs w:val="28"/>
        </w:rPr>
      </w:pPr>
      <w:r w:rsidRPr="00933CAF">
        <w:rPr>
          <w:sz w:val="28"/>
          <w:szCs w:val="28"/>
        </w:rPr>
        <w:t>Язык как основное средство человеческого общения. Цели и ситуации общения.</w:t>
      </w:r>
    </w:p>
    <w:p w:rsidR="00383EB6" w:rsidRPr="00571C7A" w:rsidRDefault="00383EB6" w:rsidP="00383EB6">
      <w:pPr>
        <w:tabs>
          <w:tab w:val="left" w:pos="1134"/>
        </w:tabs>
        <w:spacing w:line="276" w:lineRule="auto"/>
        <w:ind w:firstLine="709"/>
        <w:rPr>
          <w:b/>
          <w:sz w:val="28"/>
          <w:szCs w:val="28"/>
        </w:rPr>
      </w:pPr>
      <w:r w:rsidRPr="00571C7A">
        <w:rPr>
          <w:b/>
          <w:sz w:val="28"/>
          <w:szCs w:val="28"/>
        </w:rPr>
        <w:t>Фонетика.</w:t>
      </w:r>
    </w:p>
    <w:p w:rsidR="00383EB6" w:rsidRPr="00933CAF" w:rsidRDefault="00383EB6" w:rsidP="00383EB6">
      <w:pPr>
        <w:tabs>
          <w:tab w:val="left" w:pos="1134"/>
        </w:tabs>
        <w:spacing w:line="276" w:lineRule="auto"/>
        <w:ind w:firstLine="709"/>
        <w:rPr>
          <w:sz w:val="28"/>
          <w:szCs w:val="28"/>
        </w:rPr>
      </w:pPr>
      <w:r w:rsidRPr="00933CAF">
        <w:rPr>
          <w:sz w:val="28"/>
          <w:szCs w:val="28"/>
        </w:rPr>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rsidR="00383EB6" w:rsidRPr="00571C7A" w:rsidRDefault="00383EB6" w:rsidP="00383EB6">
      <w:pPr>
        <w:tabs>
          <w:tab w:val="left" w:pos="1134"/>
        </w:tabs>
        <w:spacing w:line="276" w:lineRule="auto"/>
        <w:ind w:firstLine="709"/>
        <w:rPr>
          <w:b/>
          <w:sz w:val="28"/>
          <w:szCs w:val="28"/>
        </w:rPr>
      </w:pPr>
      <w:r w:rsidRPr="00571C7A">
        <w:rPr>
          <w:b/>
          <w:sz w:val="28"/>
          <w:szCs w:val="28"/>
        </w:rPr>
        <w:t>Графика.</w:t>
      </w:r>
    </w:p>
    <w:p w:rsidR="00383EB6" w:rsidRPr="00933CAF" w:rsidRDefault="00383EB6" w:rsidP="00383EB6">
      <w:pPr>
        <w:tabs>
          <w:tab w:val="left" w:pos="1134"/>
        </w:tabs>
        <w:spacing w:line="276" w:lineRule="auto"/>
        <w:ind w:firstLine="709"/>
        <w:rPr>
          <w:sz w:val="28"/>
          <w:szCs w:val="28"/>
        </w:rPr>
      </w:pPr>
      <w:r w:rsidRPr="00933CAF">
        <w:rPr>
          <w:sz w:val="28"/>
          <w:szCs w:val="28"/>
        </w:rPr>
        <w:t>Звук и буква. Различение звуков и букв. Специфические буквы чеченского языка.</w:t>
      </w:r>
    </w:p>
    <w:p w:rsidR="00383EB6" w:rsidRPr="00933CAF" w:rsidRDefault="00383EB6" w:rsidP="00383EB6">
      <w:pPr>
        <w:tabs>
          <w:tab w:val="left" w:pos="1134"/>
        </w:tabs>
        <w:spacing w:line="276" w:lineRule="auto"/>
        <w:ind w:firstLine="709"/>
        <w:rPr>
          <w:sz w:val="28"/>
          <w:szCs w:val="28"/>
        </w:rPr>
      </w:pPr>
      <w:r w:rsidRPr="00933CAF">
        <w:rPr>
          <w:sz w:val="28"/>
          <w:szCs w:val="28"/>
        </w:rPr>
        <w:t>Буквы е, ё, ю, я употребляемые только в заимствованных словах. Прописная буква в именах, фамилиях и отчествах людей, кличках животных.</w:t>
      </w:r>
    </w:p>
    <w:p w:rsidR="00383EB6" w:rsidRPr="00933CAF" w:rsidRDefault="00383EB6" w:rsidP="00383EB6">
      <w:pPr>
        <w:tabs>
          <w:tab w:val="left" w:pos="1134"/>
        </w:tabs>
        <w:spacing w:line="276" w:lineRule="auto"/>
        <w:ind w:firstLine="709"/>
        <w:rPr>
          <w:sz w:val="28"/>
          <w:szCs w:val="28"/>
        </w:rPr>
      </w:pPr>
      <w:r w:rsidRPr="00933CAF">
        <w:rPr>
          <w:sz w:val="28"/>
          <w:szCs w:val="28"/>
        </w:rPr>
        <w:t>Чеченский алфавит: название букв, их последовательность. Использование алфавита для упорядочения списка слов.</w:t>
      </w:r>
    </w:p>
    <w:p w:rsidR="00383EB6" w:rsidRPr="00F60FAC" w:rsidRDefault="00383EB6" w:rsidP="00383EB6">
      <w:pPr>
        <w:tabs>
          <w:tab w:val="left" w:pos="1134"/>
        </w:tabs>
        <w:spacing w:line="276" w:lineRule="auto"/>
        <w:ind w:firstLine="709"/>
        <w:rPr>
          <w:sz w:val="28"/>
          <w:szCs w:val="28"/>
        </w:rPr>
      </w:pPr>
      <w:r w:rsidRPr="00933CAF">
        <w:rPr>
          <w:sz w:val="28"/>
          <w:szCs w:val="28"/>
        </w:rPr>
        <w:t xml:space="preserve">Небуквенные графические средства: пробел </w:t>
      </w:r>
      <w:r>
        <w:rPr>
          <w:sz w:val="28"/>
          <w:szCs w:val="28"/>
        </w:rPr>
        <w:t>между словами, знак переноса.</w:t>
      </w:r>
    </w:p>
    <w:p w:rsidR="00383EB6" w:rsidRPr="00571C7A" w:rsidRDefault="00383EB6" w:rsidP="00383EB6">
      <w:pPr>
        <w:tabs>
          <w:tab w:val="left" w:pos="1134"/>
        </w:tabs>
        <w:spacing w:line="276" w:lineRule="auto"/>
        <w:ind w:firstLine="709"/>
        <w:rPr>
          <w:b/>
          <w:sz w:val="28"/>
          <w:szCs w:val="28"/>
        </w:rPr>
      </w:pPr>
      <w:r w:rsidRPr="00571C7A">
        <w:rPr>
          <w:b/>
          <w:sz w:val="28"/>
          <w:szCs w:val="28"/>
        </w:rPr>
        <w:t>Орфоэпия.</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Произношение звуков и сочетаний звуков: удвоенные согласные [ккх], [тт], [лл] </w:t>
      </w:r>
      <w:r w:rsidRPr="00933CAF">
        <w:rPr>
          <w:iCs/>
          <w:sz w:val="28"/>
          <w:szCs w:val="28"/>
        </w:rPr>
        <w:t>и другие.</w:t>
      </w:r>
    </w:p>
    <w:p w:rsidR="00383EB6" w:rsidRPr="00571C7A" w:rsidRDefault="00383EB6" w:rsidP="00383EB6">
      <w:pPr>
        <w:tabs>
          <w:tab w:val="left" w:pos="1134"/>
        </w:tabs>
        <w:spacing w:line="276" w:lineRule="auto"/>
        <w:ind w:firstLine="709"/>
        <w:rPr>
          <w:b/>
          <w:sz w:val="28"/>
          <w:szCs w:val="28"/>
        </w:rPr>
      </w:pPr>
      <w:r w:rsidRPr="00571C7A">
        <w:rPr>
          <w:b/>
          <w:sz w:val="28"/>
          <w:szCs w:val="28"/>
        </w:rPr>
        <w:t>Лексика.</w:t>
      </w:r>
    </w:p>
    <w:p w:rsidR="00383EB6" w:rsidRPr="00933CAF" w:rsidRDefault="00383EB6" w:rsidP="00383EB6">
      <w:pPr>
        <w:tabs>
          <w:tab w:val="left" w:pos="1134"/>
        </w:tabs>
        <w:spacing w:line="276" w:lineRule="auto"/>
        <w:ind w:firstLine="709"/>
        <w:rPr>
          <w:sz w:val="28"/>
          <w:szCs w:val="28"/>
        </w:rPr>
      </w:pPr>
      <w:r w:rsidRPr="00933CAF">
        <w:rPr>
          <w:sz w:val="28"/>
          <w:szCs w:val="28"/>
        </w:rPr>
        <w:t>Слово как единица языка (ознакомление).</w:t>
      </w:r>
    </w:p>
    <w:p w:rsidR="00383EB6" w:rsidRPr="00933CAF" w:rsidRDefault="00383EB6" w:rsidP="00383EB6">
      <w:pPr>
        <w:tabs>
          <w:tab w:val="left" w:pos="1134"/>
        </w:tabs>
        <w:spacing w:line="276" w:lineRule="auto"/>
        <w:ind w:firstLine="709"/>
        <w:rPr>
          <w:sz w:val="28"/>
          <w:szCs w:val="28"/>
        </w:rPr>
      </w:pPr>
      <w:r w:rsidRPr="00933CAF">
        <w:rPr>
          <w:sz w:val="28"/>
          <w:szCs w:val="28"/>
        </w:rPr>
        <w:t>Слово как название предмета, признака предмета, действия предмета (ознакомление).</w:t>
      </w:r>
    </w:p>
    <w:p w:rsidR="00383EB6" w:rsidRPr="00933CAF" w:rsidRDefault="00383EB6" w:rsidP="00383EB6">
      <w:pPr>
        <w:tabs>
          <w:tab w:val="left" w:pos="1134"/>
        </w:tabs>
        <w:spacing w:line="276" w:lineRule="auto"/>
        <w:ind w:firstLine="709"/>
        <w:rPr>
          <w:sz w:val="28"/>
          <w:szCs w:val="28"/>
        </w:rPr>
      </w:pPr>
      <w:r w:rsidRPr="00933CAF">
        <w:rPr>
          <w:sz w:val="28"/>
          <w:szCs w:val="28"/>
        </w:rPr>
        <w:t>Синонимы и антонимы (общее представление, без введения терминов).</w:t>
      </w:r>
    </w:p>
    <w:p w:rsidR="00383EB6" w:rsidRDefault="00383EB6" w:rsidP="00383EB6">
      <w:pPr>
        <w:tabs>
          <w:tab w:val="left" w:pos="1134"/>
        </w:tabs>
        <w:spacing w:line="276" w:lineRule="auto"/>
        <w:ind w:firstLine="709"/>
        <w:rPr>
          <w:b/>
          <w:sz w:val="28"/>
          <w:szCs w:val="28"/>
        </w:rPr>
      </w:pPr>
    </w:p>
    <w:p w:rsidR="00383EB6" w:rsidRPr="00571C7A" w:rsidRDefault="00383EB6" w:rsidP="00383EB6">
      <w:pPr>
        <w:tabs>
          <w:tab w:val="left" w:pos="1134"/>
        </w:tabs>
        <w:spacing w:line="276" w:lineRule="auto"/>
        <w:ind w:firstLine="709"/>
        <w:rPr>
          <w:b/>
          <w:sz w:val="28"/>
          <w:szCs w:val="28"/>
        </w:rPr>
      </w:pPr>
      <w:r w:rsidRPr="00571C7A">
        <w:rPr>
          <w:b/>
          <w:sz w:val="28"/>
          <w:szCs w:val="28"/>
        </w:rPr>
        <w:t>Синтаксис.</w:t>
      </w:r>
    </w:p>
    <w:p w:rsidR="00383EB6" w:rsidRPr="00933CAF" w:rsidRDefault="00383EB6" w:rsidP="00383EB6">
      <w:pPr>
        <w:tabs>
          <w:tab w:val="left" w:pos="1134"/>
        </w:tabs>
        <w:spacing w:line="276" w:lineRule="auto"/>
        <w:ind w:firstLine="709"/>
        <w:rPr>
          <w:sz w:val="28"/>
          <w:szCs w:val="28"/>
        </w:rPr>
      </w:pPr>
      <w:r w:rsidRPr="00933CAF">
        <w:rPr>
          <w:sz w:val="28"/>
          <w:szCs w:val="28"/>
        </w:rPr>
        <w:t>Словосочетание (ознакомление). Предложение как единица языка (ознакомление).</w:t>
      </w:r>
    </w:p>
    <w:p w:rsidR="00383EB6" w:rsidRPr="00933CAF" w:rsidRDefault="00383EB6" w:rsidP="00383EB6">
      <w:pPr>
        <w:tabs>
          <w:tab w:val="left" w:pos="1134"/>
        </w:tabs>
        <w:spacing w:line="276" w:lineRule="auto"/>
        <w:ind w:firstLine="709"/>
        <w:rPr>
          <w:sz w:val="28"/>
          <w:szCs w:val="28"/>
        </w:rPr>
      </w:pPr>
      <w:r w:rsidRPr="00933CAF">
        <w:rPr>
          <w:sz w:val="28"/>
          <w:szCs w:val="28"/>
        </w:rPr>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rsidR="00383EB6" w:rsidRPr="00933CAF" w:rsidRDefault="00383EB6" w:rsidP="00383EB6">
      <w:pPr>
        <w:tabs>
          <w:tab w:val="left" w:pos="1134"/>
        </w:tabs>
        <w:spacing w:line="276" w:lineRule="auto"/>
        <w:ind w:firstLine="709"/>
        <w:rPr>
          <w:sz w:val="28"/>
          <w:szCs w:val="28"/>
        </w:rPr>
      </w:pPr>
      <w:r w:rsidRPr="00933CAF">
        <w:rPr>
          <w:sz w:val="28"/>
          <w:szCs w:val="28"/>
        </w:rPr>
        <w:t>Текст. Признаки текста. Тема текста, заголовок текста.</w:t>
      </w:r>
    </w:p>
    <w:p w:rsidR="00383EB6" w:rsidRPr="00571C7A" w:rsidRDefault="00383EB6" w:rsidP="00383EB6">
      <w:pPr>
        <w:tabs>
          <w:tab w:val="left" w:pos="1134"/>
        </w:tabs>
        <w:spacing w:line="276" w:lineRule="auto"/>
        <w:ind w:firstLine="709"/>
        <w:rPr>
          <w:b/>
          <w:sz w:val="28"/>
          <w:szCs w:val="28"/>
        </w:rPr>
      </w:pPr>
      <w:r w:rsidRPr="00571C7A">
        <w:rPr>
          <w:b/>
          <w:sz w:val="28"/>
          <w:szCs w:val="28"/>
        </w:rPr>
        <w:t>Орфография и пунктуация.</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яь, ю, юь, е, ё в именах, фамилиях, отчествах людей, в кличках животных, и букв я, ю, е, ё – в заимствованных словах, правописание букв хь, хӀ, кх, чӀ </w:t>
      </w:r>
      <w:r w:rsidRPr="00933CAF">
        <w:rPr>
          <w:iCs/>
          <w:sz w:val="28"/>
          <w:szCs w:val="28"/>
        </w:rPr>
        <w:t>и другие,</w:t>
      </w:r>
      <w:r w:rsidRPr="00933CAF">
        <w:rPr>
          <w:sz w:val="28"/>
          <w:szCs w:val="28"/>
        </w:rPr>
        <w:t xml:space="preserve">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rsidR="00383EB6" w:rsidRPr="00571C7A" w:rsidRDefault="00383EB6" w:rsidP="00383EB6">
      <w:pPr>
        <w:tabs>
          <w:tab w:val="left" w:pos="1134"/>
        </w:tabs>
        <w:spacing w:line="276" w:lineRule="auto"/>
        <w:ind w:firstLine="709"/>
        <w:rPr>
          <w:b/>
          <w:sz w:val="28"/>
          <w:szCs w:val="28"/>
        </w:rPr>
      </w:pPr>
      <w:r w:rsidRPr="00571C7A">
        <w:rPr>
          <w:b/>
          <w:sz w:val="28"/>
          <w:szCs w:val="28"/>
        </w:rPr>
        <w:t>Развитие речи.</w:t>
      </w:r>
    </w:p>
    <w:p w:rsidR="00383EB6" w:rsidRPr="00933CAF" w:rsidRDefault="00383EB6" w:rsidP="00383EB6">
      <w:pPr>
        <w:tabs>
          <w:tab w:val="left" w:pos="1134"/>
        </w:tabs>
        <w:spacing w:line="276" w:lineRule="auto"/>
        <w:ind w:firstLine="709"/>
        <w:rPr>
          <w:sz w:val="28"/>
          <w:szCs w:val="28"/>
        </w:rPr>
      </w:pPr>
      <w:r w:rsidRPr="00933CAF">
        <w:rPr>
          <w:sz w:val="28"/>
          <w:szCs w:val="28"/>
        </w:rPr>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rsidR="00383EB6" w:rsidRPr="00933CAF" w:rsidRDefault="00383EB6" w:rsidP="00383EB6">
      <w:pPr>
        <w:tabs>
          <w:tab w:val="left" w:pos="1134"/>
        </w:tabs>
        <w:spacing w:line="276" w:lineRule="auto"/>
        <w:ind w:firstLine="709"/>
        <w:rPr>
          <w:sz w:val="28"/>
          <w:szCs w:val="28"/>
        </w:rPr>
      </w:pPr>
      <w:r w:rsidRPr="00933CAF">
        <w:rPr>
          <w:sz w:val="28"/>
          <w:szCs w:val="28"/>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383EB6" w:rsidRPr="00933CAF" w:rsidRDefault="00383EB6" w:rsidP="00383EB6">
      <w:pPr>
        <w:tabs>
          <w:tab w:val="left" w:pos="1134"/>
        </w:tabs>
        <w:spacing w:line="276" w:lineRule="auto"/>
        <w:ind w:firstLine="709"/>
        <w:rPr>
          <w:sz w:val="28"/>
          <w:szCs w:val="28"/>
        </w:rPr>
      </w:pPr>
      <w:r w:rsidRPr="00933CAF">
        <w:rPr>
          <w:sz w:val="28"/>
          <w:szCs w:val="28"/>
        </w:rPr>
        <w:t>Нормы речевого этикета в ситуациях учебного и бытового общения (приветствие, прощание, извинение, благодарность, обращение с просьбой).</w:t>
      </w:r>
    </w:p>
    <w:p w:rsidR="00383EB6" w:rsidRDefault="00383EB6" w:rsidP="00383EB6">
      <w:pPr>
        <w:tabs>
          <w:tab w:val="left" w:pos="1134"/>
        </w:tabs>
        <w:spacing w:line="276" w:lineRule="auto"/>
        <w:ind w:firstLine="709"/>
        <w:rPr>
          <w:b/>
          <w:sz w:val="28"/>
          <w:szCs w:val="28"/>
        </w:rPr>
      </w:pPr>
    </w:p>
    <w:p w:rsidR="00383EB6" w:rsidRPr="00571C7A" w:rsidRDefault="00383EB6" w:rsidP="00383EB6">
      <w:pPr>
        <w:tabs>
          <w:tab w:val="left" w:pos="1134"/>
        </w:tabs>
        <w:spacing w:line="276" w:lineRule="auto"/>
        <w:ind w:firstLine="709"/>
        <w:rPr>
          <w:b/>
          <w:sz w:val="28"/>
          <w:szCs w:val="28"/>
        </w:rPr>
      </w:pPr>
      <w:r w:rsidRPr="00571C7A">
        <w:rPr>
          <w:b/>
          <w:sz w:val="28"/>
          <w:szCs w:val="28"/>
        </w:rPr>
        <w:t>Содержание обучения во 2 классе.</w:t>
      </w:r>
    </w:p>
    <w:p w:rsidR="00383EB6" w:rsidRPr="00571C7A" w:rsidRDefault="00383EB6" w:rsidP="00383EB6">
      <w:pPr>
        <w:tabs>
          <w:tab w:val="left" w:pos="1134"/>
        </w:tabs>
        <w:spacing w:line="276" w:lineRule="auto"/>
        <w:ind w:firstLine="709"/>
        <w:rPr>
          <w:b/>
          <w:sz w:val="28"/>
          <w:szCs w:val="28"/>
        </w:rPr>
      </w:pPr>
      <w:r w:rsidRPr="00571C7A">
        <w:rPr>
          <w:b/>
          <w:sz w:val="28"/>
          <w:szCs w:val="28"/>
        </w:rPr>
        <w:t>Общие сведения о языке.</w:t>
      </w:r>
    </w:p>
    <w:p w:rsidR="00383EB6" w:rsidRPr="00933CAF" w:rsidRDefault="00383EB6" w:rsidP="00383EB6">
      <w:pPr>
        <w:tabs>
          <w:tab w:val="left" w:pos="1134"/>
        </w:tabs>
        <w:spacing w:line="276" w:lineRule="auto"/>
        <w:ind w:firstLine="709"/>
        <w:rPr>
          <w:sz w:val="28"/>
          <w:szCs w:val="28"/>
        </w:rPr>
      </w:pPr>
      <w:r w:rsidRPr="00933CAF">
        <w:rPr>
          <w:sz w:val="28"/>
          <w:szCs w:val="28"/>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383EB6" w:rsidRPr="00571C7A" w:rsidRDefault="00383EB6" w:rsidP="00383EB6">
      <w:pPr>
        <w:tabs>
          <w:tab w:val="left" w:pos="1134"/>
        </w:tabs>
        <w:spacing w:line="276" w:lineRule="auto"/>
        <w:ind w:firstLine="709"/>
        <w:rPr>
          <w:b/>
          <w:sz w:val="28"/>
          <w:szCs w:val="28"/>
        </w:rPr>
      </w:pPr>
      <w:r w:rsidRPr="00571C7A">
        <w:rPr>
          <w:b/>
          <w:sz w:val="28"/>
          <w:szCs w:val="28"/>
        </w:rPr>
        <w:t>Фонетика, графика, орфоэпия.</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w:t>
      </w:r>
      <w:r w:rsidRPr="00933CAF">
        <w:rPr>
          <w:iCs/>
          <w:sz w:val="28"/>
          <w:szCs w:val="28"/>
        </w:rPr>
        <w:t>аь – аь, оь – оь, уь – уьй</w:t>
      </w:r>
      <w:r w:rsidRPr="00933CAF">
        <w:rPr>
          <w:sz w:val="28"/>
          <w:szCs w:val="28"/>
        </w:rPr>
        <w:t xml:space="preserve"> и их буквенное обозначение аь, оь, уь, яь, юь. Слова с буквами я, яь, ю, юь, е, ё. Слова с буквами э, е. Долгие и краткие гласные. Слова с буквой </w:t>
      </w:r>
      <w:r w:rsidRPr="00933CAF">
        <w:rPr>
          <w:iCs/>
          <w:sz w:val="28"/>
          <w:szCs w:val="28"/>
        </w:rPr>
        <w:t>й</w:t>
      </w:r>
      <w:r w:rsidRPr="00933CAF">
        <w:rPr>
          <w:sz w:val="28"/>
          <w:szCs w:val="28"/>
        </w:rPr>
        <w:t xml:space="preserve">. Специфические согласные фонемы чеченского языка и их буквенное обозначение </w:t>
      </w:r>
      <w:r w:rsidRPr="00933CAF">
        <w:rPr>
          <w:iCs/>
          <w:sz w:val="28"/>
          <w:szCs w:val="28"/>
        </w:rPr>
        <w:t>гӀ, кӀ, къ, кх, пӀ, тӀ, хӀ, хь, цӀ, чӀ, Ӏ</w:t>
      </w:r>
      <w:r w:rsidRPr="00933CAF">
        <w:rPr>
          <w:sz w:val="28"/>
          <w:szCs w:val="28"/>
        </w:rPr>
        <w:t xml:space="preserve">. Слова с буквами </w:t>
      </w:r>
      <w:r w:rsidRPr="00933CAF">
        <w:rPr>
          <w:iCs/>
          <w:sz w:val="28"/>
          <w:szCs w:val="28"/>
        </w:rPr>
        <w:t>щ, ь, ы, ф</w:t>
      </w:r>
      <w:r w:rsidRPr="00933CAF">
        <w:rPr>
          <w:sz w:val="28"/>
          <w:szCs w:val="28"/>
        </w:rPr>
        <w:t xml:space="preserve">. Слова со звуками </w:t>
      </w:r>
      <w:r w:rsidRPr="00933CAF">
        <w:rPr>
          <w:iCs/>
          <w:sz w:val="28"/>
          <w:szCs w:val="28"/>
        </w:rPr>
        <w:t>[оьв], [ой], [эв]</w:t>
      </w:r>
      <w:r w:rsidRPr="00933CAF">
        <w:rPr>
          <w:sz w:val="28"/>
          <w:szCs w:val="28"/>
        </w:rPr>
        <w:t>.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rsidR="00383EB6" w:rsidRPr="00933CAF" w:rsidRDefault="00383EB6" w:rsidP="00383EB6">
      <w:pPr>
        <w:tabs>
          <w:tab w:val="left" w:pos="1134"/>
        </w:tabs>
        <w:spacing w:line="276" w:lineRule="auto"/>
        <w:ind w:firstLine="709"/>
        <w:rPr>
          <w:sz w:val="28"/>
          <w:szCs w:val="28"/>
        </w:rPr>
      </w:pPr>
      <w:r w:rsidRPr="00933CAF">
        <w:rPr>
          <w:sz w:val="28"/>
          <w:szCs w:val="28"/>
        </w:rPr>
        <w:t>Произношение гласных звуков; произношение согласных звуков; произношение особых грамматических словоформ; произношение заимствованных слов.</w:t>
      </w:r>
    </w:p>
    <w:p w:rsidR="00383EB6" w:rsidRPr="00571C7A" w:rsidRDefault="00383EB6" w:rsidP="00383EB6">
      <w:pPr>
        <w:tabs>
          <w:tab w:val="left" w:pos="1134"/>
        </w:tabs>
        <w:spacing w:line="276" w:lineRule="auto"/>
        <w:ind w:firstLine="709"/>
        <w:rPr>
          <w:b/>
          <w:sz w:val="28"/>
          <w:szCs w:val="28"/>
        </w:rPr>
      </w:pPr>
      <w:r w:rsidRPr="00571C7A">
        <w:rPr>
          <w:b/>
          <w:sz w:val="28"/>
          <w:szCs w:val="28"/>
        </w:rPr>
        <w:t>Лексика.</w:t>
      </w:r>
    </w:p>
    <w:p w:rsidR="00383EB6" w:rsidRPr="00933CAF" w:rsidRDefault="00383EB6" w:rsidP="00383EB6">
      <w:pPr>
        <w:tabs>
          <w:tab w:val="left" w:pos="1134"/>
        </w:tabs>
        <w:spacing w:line="276" w:lineRule="auto"/>
        <w:ind w:firstLine="709"/>
        <w:rPr>
          <w:sz w:val="28"/>
          <w:szCs w:val="28"/>
        </w:rPr>
      </w:pPr>
      <w:r w:rsidRPr="00933CAF">
        <w:rPr>
          <w:sz w:val="28"/>
          <w:szCs w:val="28"/>
        </w:rPr>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rsidR="00383EB6" w:rsidRPr="00933CAF" w:rsidRDefault="00383EB6" w:rsidP="00383EB6">
      <w:pPr>
        <w:tabs>
          <w:tab w:val="left" w:pos="1134"/>
        </w:tabs>
        <w:spacing w:line="276" w:lineRule="auto"/>
        <w:ind w:firstLine="709"/>
        <w:rPr>
          <w:sz w:val="28"/>
          <w:szCs w:val="28"/>
        </w:rPr>
      </w:pPr>
      <w:r w:rsidRPr="00933CAF">
        <w:rPr>
          <w:sz w:val="28"/>
          <w:szCs w:val="28"/>
        </w:rPr>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rsidR="00383EB6" w:rsidRPr="00571C7A" w:rsidRDefault="00383EB6" w:rsidP="00383EB6">
      <w:pPr>
        <w:tabs>
          <w:tab w:val="left" w:pos="1134"/>
        </w:tabs>
        <w:spacing w:line="276" w:lineRule="auto"/>
        <w:ind w:firstLine="709"/>
        <w:rPr>
          <w:b/>
          <w:sz w:val="28"/>
          <w:szCs w:val="28"/>
        </w:rPr>
      </w:pPr>
      <w:r w:rsidRPr="00571C7A">
        <w:rPr>
          <w:b/>
          <w:sz w:val="28"/>
          <w:szCs w:val="28"/>
        </w:rPr>
        <w:t>Морфология.</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Имя существительное (ознакомление): общее значение, вопросы </w:t>
      </w:r>
      <w:r w:rsidRPr="00933CAF">
        <w:rPr>
          <w:iCs/>
          <w:sz w:val="28"/>
          <w:szCs w:val="28"/>
        </w:rPr>
        <w:t>«мила?» («кто?»), «хӀун?» («что?»),</w:t>
      </w:r>
      <w:r w:rsidRPr="00933CAF">
        <w:rPr>
          <w:sz w:val="28"/>
          <w:szCs w:val="28"/>
        </w:rPr>
        <w:t xml:space="preserve"> употребление в речи. Имена существительные нарицательные и собственные (фамилии, имена, отчества, клички, географические названия).</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Глагол (ознакомление): общее значение, вопросы </w:t>
      </w:r>
      <w:r w:rsidRPr="00933CAF">
        <w:rPr>
          <w:iCs/>
          <w:sz w:val="28"/>
          <w:szCs w:val="28"/>
        </w:rPr>
        <w:t>«хӀун до?» («что делает?»), «хӀун дина?» («что сделал?»), «хӀун дийр ду?» («что сделает?»),</w:t>
      </w:r>
      <w:r w:rsidRPr="00933CAF">
        <w:rPr>
          <w:sz w:val="28"/>
          <w:szCs w:val="28"/>
        </w:rPr>
        <w:t xml:space="preserve"> употребление в речи.</w:t>
      </w:r>
    </w:p>
    <w:p w:rsidR="00383EB6" w:rsidRPr="00933CAF" w:rsidRDefault="00383EB6" w:rsidP="00383EB6">
      <w:pPr>
        <w:tabs>
          <w:tab w:val="left" w:pos="1134"/>
        </w:tabs>
        <w:spacing w:line="276" w:lineRule="auto"/>
        <w:ind w:firstLine="709"/>
        <w:rPr>
          <w:sz w:val="28"/>
          <w:szCs w:val="28"/>
        </w:rPr>
      </w:pPr>
      <w:r w:rsidRPr="00933CAF">
        <w:rPr>
          <w:sz w:val="28"/>
          <w:szCs w:val="28"/>
        </w:rPr>
        <w:t>Имя прилагательное (ознакомление): общее значение, вопросы «муха?» («какой?»), «хьенан?» («чей?»), «стенан?» («какой?» – вопрос к относительному прилагательному), употребление в речи.</w:t>
      </w:r>
    </w:p>
    <w:p w:rsidR="00383EB6" w:rsidRPr="00933CAF" w:rsidRDefault="00383EB6" w:rsidP="00383EB6">
      <w:pPr>
        <w:tabs>
          <w:tab w:val="left" w:pos="1134"/>
        </w:tabs>
        <w:spacing w:line="276" w:lineRule="auto"/>
        <w:ind w:firstLine="709"/>
        <w:rPr>
          <w:sz w:val="28"/>
          <w:szCs w:val="28"/>
        </w:rPr>
      </w:pPr>
      <w:r w:rsidRPr="00933CAF">
        <w:rPr>
          <w:sz w:val="28"/>
          <w:szCs w:val="28"/>
        </w:rPr>
        <w:t>Послелог. Наиболее распространенные послелоги: тӀе, тӀера, чу, чуьра, кӀел и другие. Роль послелогов в предложении.</w:t>
      </w:r>
    </w:p>
    <w:p w:rsidR="00383EB6" w:rsidRPr="00571C7A" w:rsidRDefault="00383EB6" w:rsidP="00383EB6">
      <w:pPr>
        <w:tabs>
          <w:tab w:val="left" w:pos="1134"/>
        </w:tabs>
        <w:spacing w:line="276" w:lineRule="auto"/>
        <w:ind w:firstLine="709"/>
        <w:rPr>
          <w:b/>
          <w:sz w:val="28"/>
          <w:szCs w:val="28"/>
        </w:rPr>
      </w:pPr>
      <w:r w:rsidRPr="00571C7A">
        <w:rPr>
          <w:b/>
          <w:sz w:val="28"/>
          <w:szCs w:val="28"/>
        </w:rPr>
        <w:t>Синтаксис.</w:t>
      </w:r>
    </w:p>
    <w:p w:rsidR="00383EB6" w:rsidRPr="00933CAF" w:rsidRDefault="00383EB6" w:rsidP="00383EB6">
      <w:pPr>
        <w:tabs>
          <w:tab w:val="left" w:pos="1134"/>
        </w:tabs>
        <w:spacing w:line="276" w:lineRule="auto"/>
        <w:ind w:firstLine="709"/>
        <w:rPr>
          <w:sz w:val="28"/>
          <w:szCs w:val="28"/>
        </w:rPr>
      </w:pPr>
      <w:r w:rsidRPr="00933CAF">
        <w:rPr>
          <w:sz w:val="28"/>
          <w:szCs w:val="28"/>
        </w:rPr>
        <w:t>Порядок слов в предложении; связь слов в предложении (повторение).</w:t>
      </w:r>
    </w:p>
    <w:p w:rsidR="00383EB6" w:rsidRPr="00933CAF" w:rsidRDefault="00383EB6" w:rsidP="00383EB6">
      <w:pPr>
        <w:tabs>
          <w:tab w:val="left" w:pos="1134"/>
        </w:tabs>
        <w:spacing w:line="276" w:lineRule="auto"/>
        <w:ind w:firstLine="709"/>
        <w:rPr>
          <w:sz w:val="28"/>
          <w:szCs w:val="28"/>
        </w:rPr>
      </w:pPr>
      <w:r w:rsidRPr="00933CAF">
        <w:rPr>
          <w:sz w:val="28"/>
          <w:szCs w:val="28"/>
        </w:rPr>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rsidR="00383EB6" w:rsidRPr="00571C7A" w:rsidRDefault="00383EB6" w:rsidP="00383EB6">
      <w:pPr>
        <w:tabs>
          <w:tab w:val="left" w:pos="1134"/>
        </w:tabs>
        <w:spacing w:line="276" w:lineRule="auto"/>
        <w:ind w:firstLine="709"/>
        <w:rPr>
          <w:b/>
          <w:sz w:val="28"/>
          <w:szCs w:val="28"/>
        </w:rPr>
      </w:pPr>
      <w:r w:rsidRPr="00571C7A">
        <w:rPr>
          <w:b/>
          <w:sz w:val="28"/>
          <w:szCs w:val="28"/>
        </w:rPr>
        <w:t>Орфография и пунктуация.</w:t>
      </w:r>
    </w:p>
    <w:p w:rsidR="00383EB6" w:rsidRPr="00933CAF" w:rsidRDefault="00383EB6" w:rsidP="00383EB6">
      <w:pPr>
        <w:tabs>
          <w:tab w:val="left" w:pos="1134"/>
        </w:tabs>
        <w:spacing w:line="276" w:lineRule="auto"/>
        <w:ind w:firstLine="709"/>
        <w:rPr>
          <w:sz w:val="28"/>
          <w:szCs w:val="28"/>
        </w:rPr>
      </w:pPr>
      <w:r w:rsidRPr="00933CAF">
        <w:rPr>
          <w:sz w:val="28"/>
          <w:szCs w:val="28"/>
        </w:rPr>
        <w:t>Повторение правил правописания, изученных в 1 классе.</w:t>
      </w:r>
    </w:p>
    <w:p w:rsidR="00383EB6" w:rsidRPr="00933CAF" w:rsidRDefault="00383EB6" w:rsidP="00383EB6">
      <w:pPr>
        <w:tabs>
          <w:tab w:val="left" w:pos="1134"/>
        </w:tabs>
        <w:spacing w:line="276" w:lineRule="auto"/>
        <w:ind w:firstLine="709"/>
        <w:rPr>
          <w:sz w:val="28"/>
          <w:szCs w:val="28"/>
        </w:rPr>
      </w:pPr>
      <w:r w:rsidRPr="00933CAF">
        <w:rPr>
          <w:sz w:val="28"/>
          <w:szCs w:val="28"/>
        </w:rPr>
        <w:t>Знаки препинания в конце предложения; перенос слов со строки на строку (без учёта морфемного членения слова).</w:t>
      </w:r>
    </w:p>
    <w:p w:rsidR="00383EB6" w:rsidRPr="00933CAF" w:rsidRDefault="00383EB6" w:rsidP="00383EB6">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Прописная буква в именах собственных: имена, фамилии, отчества людей, клички животных, географические названия, правописание букв я, яь, ю, юь, е, ё в именах нарицательных и в других частях речи (в словах чеченского языка) и букв я, ю, е, ё – в заимствованиях (в именах нарицательных), правописание букв я, яь, ю, юь,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къ, кӀ, кх, гӀ и другие, правописание слов с </w:t>
      </w:r>
      <w:r w:rsidRPr="00933CAF">
        <w:rPr>
          <w:iCs/>
          <w:sz w:val="28"/>
          <w:szCs w:val="28"/>
        </w:rPr>
        <w:t>[оьв], [ой], [эв]</w:t>
      </w:r>
      <w:r w:rsidRPr="00933CAF">
        <w:rPr>
          <w:sz w:val="28"/>
          <w:szCs w:val="28"/>
        </w:rPr>
        <w:t xml:space="preserve"> (-эв, -аьв, -ев), правописание слов с буквами щ, ь, ы, ф, буква й после долгих гласных и, уь, раздельное написание послелогов с именами существительными.</w:t>
      </w:r>
    </w:p>
    <w:p w:rsidR="00383EB6" w:rsidRPr="00571C7A" w:rsidRDefault="00383EB6" w:rsidP="00383EB6">
      <w:pPr>
        <w:tabs>
          <w:tab w:val="left" w:pos="1134"/>
        </w:tabs>
        <w:spacing w:line="276" w:lineRule="auto"/>
        <w:ind w:firstLine="709"/>
        <w:rPr>
          <w:b/>
          <w:sz w:val="28"/>
          <w:szCs w:val="28"/>
        </w:rPr>
      </w:pPr>
      <w:r w:rsidRPr="00571C7A">
        <w:rPr>
          <w:b/>
          <w:sz w:val="28"/>
          <w:szCs w:val="28"/>
        </w:rPr>
        <w:t>Развитие речи.</w:t>
      </w:r>
    </w:p>
    <w:p w:rsidR="00383EB6" w:rsidRPr="00933CAF" w:rsidRDefault="00383EB6" w:rsidP="00383EB6">
      <w:pPr>
        <w:tabs>
          <w:tab w:val="left" w:pos="1134"/>
        </w:tabs>
        <w:spacing w:line="276" w:lineRule="auto"/>
        <w:ind w:firstLine="709"/>
        <w:rPr>
          <w:sz w:val="28"/>
          <w:szCs w:val="28"/>
        </w:rPr>
      </w:pPr>
      <w:r w:rsidRPr="00933CAF">
        <w:rPr>
          <w:sz w:val="28"/>
          <w:szCs w:val="28"/>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383EB6" w:rsidRPr="00933CAF" w:rsidRDefault="00383EB6" w:rsidP="00383EB6">
      <w:pPr>
        <w:tabs>
          <w:tab w:val="left" w:pos="1134"/>
        </w:tabs>
        <w:spacing w:line="276" w:lineRule="auto"/>
        <w:ind w:firstLine="709"/>
        <w:rPr>
          <w:sz w:val="28"/>
          <w:szCs w:val="28"/>
        </w:rPr>
      </w:pPr>
      <w:r w:rsidRPr="00933CAF">
        <w:rPr>
          <w:sz w:val="28"/>
          <w:szCs w:val="28"/>
        </w:rPr>
        <w:t>Составление устного рассказа по репродукции картины. Составление устного рассказа по личным наблюдениям и вопросам.</w:t>
      </w:r>
    </w:p>
    <w:p w:rsidR="00383EB6" w:rsidRPr="00933CAF" w:rsidRDefault="00383EB6" w:rsidP="00383EB6">
      <w:pPr>
        <w:tabs>
          <w:tab w:val="left" w:pos="1134"/>
        </w:tabs>
        <w:spacing w:line="276" w:lineRule="auto"/>
        <w:ind w:firstLine="709"/>
        <w:rPr>
          <w:sz w:val="28"/>
          <w:szCs w:val="28"/>
        </w:rPr>
      </w:pPr>
      <w:r w:rsidRPr="00933CAF">
        <w:rPr>
          <w:sz w:val="28"/>
          <w:szCs w:val="28"/>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383EB6" w:rsidRPr="00933CAF" w:rsidRDefault="00383EB6" w:rsidP="00383EB6">
      <w:pPr>
        <w:tabs>
          <w:tab w:val="left" w:pos="1134"/>
        </w:tabs>
        <w:spacing w:line="276" w:lineRule="auto"/>
        <w:ind w:firstLine="709"/>
        <w:rPr>
          <w:sz w:val="28"/>
          <w:szCs w:val="28"/>
        </w:rPr>
      </w:pPr>
      <w:r w:rsidRPr="00933CAF">
        <w:rPr>
          <w:sz w:val="28"/>
          <w:szCs w:val="28"/>
        </w:rPr>
        <w:t>Типы текстов: описание, повествование, рассуждение, их особенности (первичное ознакомление).</w:t>
      </w:r>
    </w:p>
    <w:p w:rsidR="00383EB6" w:rsidRPr="00933CAF" w:rsidRDefault="00383EB6" w:rsidP="00383EB6">
      <w:pPr>
        <w:tabs>
          <w:tab w:val="left" w:pos="1134"/>
        </w:tabs>
        <w:spacing w:line="276" w:lineRule="auto"/>
        <w:ind w:firstLine="709"/>
        <w:rPr>
          <w:sz w:val="28"/>
          <w:szCs w:val="28"/>
        </w:rPr>
      </w:pPr>
      <w:r w:rsidRPr="00933CAF">
        <w:rPr>
          <w:sz w:val="28"/>
          <w:szCs w:val="28"/>
        </w:rPr>
        <w:t>Поздравление и поздравительная открытка.</w:t>
      </w:r>
    </w:p>
    <w:p w:rsidR="00383EB6" w:rsidRPr="00933CAF" w:rsidRDefault="00383EB6" w:rsidP="00383EB6">
      <w:pPr>
        <w:tabs>
          <w:tab w:val="left" w:pos="1134"/>
        </w:tabs>
        <w:spacing w:line="276" w:lineRule="auto"/>
        <w:ind w:firstLine="709"/>
        <w:rPr>
          <w:sz w:val="28"/>
          <w:szCs w:val="28"/>
        </w:rPr>
      </w:pPr>
      <w:r w:rsidRPr="00933CAF">
        <w:rPr>
          <w:sz w:val="28"/>
          <w:szCs w:val="28"/>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383EB6" w:rsidRPr="00933CAF" w:rsidRDefault="00383EB6" w:rsidP="00383EB6">
      <w:pPr>
        <w:tabs>
          <w:tab w:val="left" w:pos="1134"/>
        </w:tabs>
        <w:spacing w:line="276" w:lineRule="auto"/>
        <w:ind w:firstLine="709"/>
        <w:rPr>
          <w:sz w:val="28"/>
          <w:szCs w:val="28"/>
        </w:rPr>
      </w:pPr>
      <w:r w:rsidRPr="00933CAF">
        <w:rPr>
          <w:sz w:val="28"/>
          <w:szCs w:val="28"/>
        </w:rPr>
        <w:t>Подробное изложение повествовательного текста объёмом 25–35 слов с использованием вопросов.</w:t>
      </w:r>
    </w:p>
    <w:p w:rsidR="00383EB6" w:rsidRPr="00571C7A" w:rsidRDefault="00383EB6" w:rsidP="00383EB6">
      <w:pPr>
        <w:tabs>
          <w:tab w:val="left" w:pos="1134"/>
        </w:tabs>
        <w:spacing w:line="276" w:lineRule="auto"/>
        <w:ind w:firstLine="709"/>
        <w:rPr>
          <w:b/>
          <w:sz w:val="28"/>
          <w:szCs w:val="28"/>
        </w:rPr>
      </w:pPr>
      <w:r w:rsidRPr="00571C7A">
        <w:rPr>
          <w:b/>
          <w:sz w:val="28"/>
          <w:szCs w:val="28"/>
        </w:rPr>
        <w:t>Содержание обучения в 3 классе.</w:t>
      </w:r>
    </w:p>
    <w:p w:rsidR="00383EB6" w:rsidRPr="00571C7A" w:rsidRDefault="00383EB6" w:rsidP="00383EB6">
      <w:pPr>
        <w:tabs>
          <w:tab w:val="left" w:pos="1134"/>
        </w:tabs>
        <w:spacing w:line="276" w:lineRule="auto"/>
        <w:ind w:firstLine="709"/>
        <w:rPr>
          <w:b/>
          <w:sz w:val="28"/>
          <w:szCs w:val="28"/>
        </w:rPr>
      </w:pPr>
      <w:r w:rsidRPr="00571C7A">
        <w:rPr>
          <w:b/>
          <w:sz w:val="28"/>
          <w:szCs w:val="28"/>
        </w:rPr>
        <w:t>Общие сведения о языке.</w:t>
      </w:r>
    </w:p>
    <w:p w:rsidR="00383EB6" w:rsidRPr="00933CAF" w:rsidRDefault="00383EB6" w:rsidP="00383EB6">
      <w:pPr>
        <w:tabs>
          <w:tab w:val="left" w:pos="1134"/>
        </w:tabs>
        <w:spacing w:line="276" w:lineRule="auto"/>
        <w:ind w:firstLine="709"/>
        <w:rPr>
          <w:sz w:val="28"/>
          <w:szCs w:val="28"/>
        </w:rPr>
      </w:pPr>
      <w:r w:rsidRPr="00933CAF">
        <w:rPr>
          <w:sz w:val="28"/>
          <w:szCs w:val="28"/>
        </w:rPr>
        <w:t>Чеченский язык как язык общения. Методы познания языка: наблюдение, анализ, лингвистический эксперимент.</w:t>
      </w:r>
    </w:p>
    <w:p w:rsidR="00383EB6" w:rsidRPr="00571C7A" w:rsidRDefault="00383EB6" w:rsidP="00383EB6">
      <w:pPr>
        <w:tabs>
          <w:tab w:val="left" w:pos="1134"/>
        </w:tabs>
        <w:spacing w:line="276" w:lineRule="auto"/>
        <w:ind w:firstLine="709"/>
        <w:rPr>
          <w:b/>
          <w:sz w:val="28"/>
          <w:szCs w:val="28"/>
        </w:rPr>
      </w:pPr>
      <w:r w:rsidRPr="00571C7A">
        <w:rPr>
          <w:b/>
          <w:sz w:val="28"/>
          <w:szCs w:val="28"/>
        </w:rPr>
        <w:t>Фонетика, графика, орфоэпия.</w:t>
      </w:r>
    </w:p>
    <w:p w:rsidR="00383EB6" w:rsidRPr="00933CAF" w:rsidRDefault="00383EB6" w:rsidP="00383EB6">
      <w:pPr>
        <w:tabs>
          <w:tab w:val="left" w:pos="1134"/>
        </w:tabs>
        <w:spacing w:line="276" w:lineRule="auto"/>
        <w:ind w:firstLine="709"/>
        <w:rPr>
          <w:sz w:val="28"/>
          <w:szCs w:val="28"/>
        </w:rPr>
      </w:pPr>
      <w:r w:rsidRPr="00933CAF">
        <w:rPr>
          <w:sz w:val="28"/>
          <w:szCs w:val="28"/>
        </w:rPr>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(айъа,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rsidR="00383EB6" w:rsidRPr="00571C7A" w:rsidRDefault="00383EB6" w:rsidP="00383EB6">
      <w:pPr>
        <w:tabs>
          <w:tab w:val="left" w:pos="1134"/>
        </w:tabs>
        <w:spacing w:line="276" w:lineRule="auto"/>
        <w:ind w:firstLine="709"/>
        <w:rPr>
          <w:b/>
          <w:sz w:val="28"/>
          <w:szCs w:val="28"/>
        </w:rPr>
      </w:pPr>
      <w:r w:rsidRPr="00571C7A">
        <w:rPr>
          <w:b/>
          <w:sz w:val="28"/>
          <w:szCs w:val="28"/>
        </w:rPr>
        <w:t>Лексика.</w:t>
      </w:r>
    </w:p>
    <w:p w:rsidR="00383EB6" w:rsidRPr="00933CAF" w:rsidRDefault="00383EB6" w:rsidP="00383EB6">
      <w:pPr>
        <w:tabs>
          <w:tab w:val="left" w:pos="1134"/>
        </w:tabs>
        <w:spacing w:line="276" w:lineRule="auto"/>
        <w:ind w:firstLine="709"/>
        <w:rPr>
          <w:sz w:val="28"/>
          <w:szCs w:val="28"/>
        </w:rPr>
      </w:pPr>
      <w:r w:rsidRPr="00933CAF">
        <w:rPr>
          <w:sz w:val="28"/>
          <w:szCs w:val="28"/>
        </w:rPr>
        <w:t>Лексическое значение слова. Прямое и переносное значение слова (ознакомление).</w:t>
      </w:r>
    </w:p>
    <w:p w:rsidR="00383EB6" w:rsidRPr="00571C7A" w:rsidRDefault="00383EB6" w:rsidP="00383EB6">
      <w:pPr>
        <w:tabs>
          <w:tab w:val="left" w:pos="1134"/>
        </w:tabs>
        <w:spacing w:line="276" w:lineRule="auto"/>
        <w:ind w:firstLine="709"/>
        <w:rPr>
          <w:b/>
          <w:sz w:val="28"/>
          <w:szCs w:val="28"/>
        </w:rPr>
      </w:pPr>
      <w:r w:rsidRPr="00571C7A">
        <w:rPr>
          <w:b/>
          <w:sz w:val="28"/>
          <w:szCs w:val="28"/>
        </w:rPr>
        <w:t>Состав слова (морфемика).</w:t>
      </w:r>
    </w:p>
    <w:p w:rsidR="00383EB6" w:rsidRPr="00933CAF" w:rsidRDefault="00383EB6" w:rsidP="00383EB6">
      <w:pPr>
        <w:tabs>
          <w:tab w:val="left" w:pos="1134"/>
        </w:tabs>
        <w:spacing w:line="276" w:lineRule="auto"/>
        <w:ind w:firstLine="709"/>
        <w:rPr>
          <w:sz w:val="28"/>
          <w:szCs w:val="28"/>
        </w:rPr>
      </w:pPr>
      <w:r w:rsidRPr="00933CAF">
        <w:rPr>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rsidR="00383EB6" w:rsidRPr="00933CAF" w:rsidRDefault="00383EB6" w:rsidP="00383EB6">
      <w:pPr>
        <w:tabs>
          <w:tab w:val="left" w:pos="1134"/>
        </w:tabs>
        <w:spacing w:line="276" w:lineRule="auto"/>
        <w:ind w:firstLine="709"/>
        <w:rPr>
          <w:sz w:val="28"/>
          <w:szCs w:val="28"/>
        </w:rPr>
      </w:pPr>
      <w:r w:rsidRPr="00933CAF">
        <w:rPr>
          <w:sz w:val="28"/>
          <w:szCs w:val="28"/>
        </w:rPr>
        <w:t>Однокоренные слова и формы одного и того же слова. Корень, приставка, суффикс – значимые части слова. Слова с суффиксами -р, -хо, -ча. Образование слов с помощью уменьшительно-ласкательных суффиксов (цӀа-цӀелиг, кема-кемалг и другие).</w:t>
      </w:r>
    </w:p>
    <w:p w:rsidR="00383EB6" w:rsidRPr="00571C7A" w:rsidRDefault="00383EB6" w:rsidP="00383EB6">
      <w:pPr>
        <w:tabs>
          <w:tab w:val="left" w:pos="1134"/>
        </w:tabs>
        <w:spacing w:line="276" w:lineRule="auto"/>
        <w:ind w:firstLine="709"/>
        <w:rPr>
          <w:b/>
          <w:sz w:val="28"/>
          <w:szCs w:val="28"/>
        </w:rPr>
      </w:pPr>
      <w:r w:rsidRPr="00571C7A">
        <w:rPr>
          <w:b/>
          <w:sz w:val="28"/>
          <w:szCs w:val="28"/>
        </w:rPr>
        <w:t>Морфология.</w:t>
      </w:r>
    </w:p>
    <w:p w:rsidR="00383EB6" w:rsidRPr="00933CAF" w:rsidRDefault="00383EB6" w:rsidP="00383EB6">
      <w:pPr>
        <w:tabs>
          <w:tab w:val="left" w:pos="1134"/>
        </w:tabs>
        <w:spacing w:line="276" w:lineRule="auto"/>
        <w:ind w:firstLine="709"/>
        <w:rPr>
          <w:sz w:val="28"/>
          <w:szCs w:val="28"/>
        </w:rPr>
      </w:pPr>
      <w:r w:rsidRPr="00933CAF">
        <w:rPr>
          <w:sz w:val="28"/>
          <w:szCs w:val="28"/>
        </w:rPr>
        <w:t>Имя существительное: общее значение, вопросы, употребление в речи.</w:t>
      </w:r>
    </w:p>
    <w:p w:rsidR="00383EB6" w:rsidRPr="00933CAF" w:rsidRDefault="00383EB6" w:rsidP="00383EB6">
      <w:pPr>
        <w:tabs>
          <w:tab w:val="left" w:pos="1134"/>
        </w:tabs>
        <w:spacing w:line="276" w:lineRule="auto"/>
        <w:ind w:firstLine="709"/>
        <w:rPr>
          <w:sz w:val="28"/>
          <w:szCs w:val="28"/>
        </w:rPr>
      </w:pPr>
      <w:r w:rsidRPr="00933CAF">
        <w:rPr>
          <w:sz w:val="28"/>
          <w:szCs w:val="28"/>
        </w:rPr>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Имя прилагательное: общее значение, вопросы </w:t>
      </w:r>
      <w:r w:rsidRPr="00933CAF">
        <w:rPr>
          <w:iCs/>
          <w:sz w:val="28"/>
          <w:szCs w:val="28"/>
        </w:rPr>
        <w:t xml:space="preserve">«муха?» («какой?»), «хьенан?» («чей?»), «стенан?» </w:t>
      </w:r>
      <w:r w:rsidRPr="00933CAF">
        <w:rPr>
          <w:sz w:val="28"/>
          <w:szCs w:val="28"/>
        </w:rPr>
        <w:t>(«какой?» – вопрос к относительному прилагательному)</w:t>
      </w:r>
      <w:r w:rsidRPr="00933CAF">
        <w:rPr>
          <w:iCs/>
          <w:sz w:val="28"/>
          <w:szCs w:val="28"/>
        </w:rPr>
        <w:t xml:space="preserve">, «муханиг?» </w:t>
      </w:r>
      <w:r w:rsidRPr="00933CAF">
        <w:rPr>
          <w:sz w:val="28"/>
          <w:szCs w:val="28"/>
        </w:rPr>
        <w:t>(«какой?» – вопрос к субстантивированному прилагательному), употребление в речи. Прилагательные зависимые и независимые. Изменение прилагательных по классам, числам и падежам.</w:t>
      </w:r>
    </w:p>
    <w:p w:rsidR="00383EB6" w:rsidRPr="00933CAF" w:rsidRDefault="00383EB6" w:rsidP="00383EB6">
      <w:pPr>
        <w:tabs>
          <w:tab w:val="left" w:pos="1134"/>
        </w:tabs>
        <w:spacing w:line="276" w:lineRule="auto"/>
        <w:ind w:firstLine="709"/>
        <w:rPr>
          <w:sz w:val="28"/>
          <w:szCs w:val="28"/>
        </w:rPr>
      </w:pPr>
      <w:r w:rsidRPr="00933CAF">
        <w:rPr>
          <w:sz w:val="28"/>
          <w:szCs w:val="28"/>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383EB6" w:rsidRPr="00933CAF" w:rsidRDefault="00383EB6" w:rsidP="00383EB6">
      <w:pPr>
        <w:tabs>
          <w:tab w:val="left" w:pos="1134"/>
        </w:tabs>
        <w:spacing w:line="276" w:lineRule="auto"/>
        <w:ind w:firstLine="709"/>
        <w:rPr>
          <w:sz w:val="28"/>
          <w:szCs w:val="28"/>
        </w:rPr>
      </w:pPr>
      <w:r w:rsidRPr="00933CAF">
        <w:rPr>
          <w:sz w:val="28"/>
          <w:szCs w:val="28"/>
        </w:rPr>
        <w:t>Глагол: общее значение, вопросы, употребление в речи. Настоящее, будущее, прошедшее время глагола. Неопределённая форма глагола.</w:t>
      </w:r>
    </w:p>
    <w:p w:rsidR="00383EB6" w:rsidRPr="00933CAF" w:rsidRDefault="00383EB6" w:rsidP="00383EB6">
      <w:pPr>
        <w:tabs>
          <w:tab w:val="left" w:pos="1134"/>
        </w:tabs>
        <w:spacing w:line="276" w:lineRule="auto"/>
        <w:ind w:firstLine="709"/>
        <w:rPr>
          <w:sz w:val="28"/>
          <w:szCs w:val="28"/>
        </w:rPr>
      </w:pPr>
      <w:r w:rsidRPr="00933CAF">
        <w:rPr>
          <w:sz w:val="28"/>
          <w:szCs w:val="28"/>
        </w:rPr>
        <w:t>Послелог (повторение). Послелоги тӀе, чу и их отличие от приставок тӀе-, чу-.</w:t>
      </w:r>
    </w:p>
    <w:p w:rsidR="00383EB6" w:rsidRPr="00933CAF" w:rsidRDefault="00383EB6" w:rsidP="00383EB6">
      <w:pPr>
        <w:tabs>
          <w:tab w:val="left" w:pos="1134"/>
        </w:tabs>
        <w:spacing w:line="276" w:lineRule="auto"/>
        <w:ind w:firstLine="709"/>
        <w:rPr>
          <w:sz w:val="28"/>
          <w:szCs w:val="28"/>
        </w:rPr>
      </w:pPr>
      <w:r w:rsidRPr="00933CAF">
        <w:rPr>
          <w:sz w:val="28"/>
          <w:szCs w:val="28"/>
        </w:rPr>
        <w:t>Частицы ца, ма, их значение.</w:t>
      </w:r>
    </w:p>
    <w:p w:rsidR="00383EB6" w:rsidRPr="00571C7A" w:rsidRDefault="00383EB6" w:rsidP="00383EB6">
      <w:pPr>
        <w:tabs>
          <w:tab w:val="left" w:pos="1134"/>
        </w:tabs>
        <w:spacing w:line="276" w:lineRule="auto"/>
        <w:ind w:firstLine="709"/>
        <w:rPr>
          <w:b/>
          <w:sz w:val="28"/>
          <w:szCs w:val="28"/>
        </w:rPr>
      </w:pPr>
      <w:r w:rsidRPr="00571C7A">
        <w:rPr>
          <w:b/>
          <w:sz w:val="28"/>
          <w:szCs w:val="28"/>
        </w:rPr>
        <w:t>Синтаксис.</w:t>
      </w:r>
    </w:p>
    <w:p w:rsidR="00383EB6" w:rsidRPr="00933CAF" w:rsidRDefault="00383EB6" w:rsidP="00383EB6">
      <w:pPr>
        <w:tabs>
          <w:tab w:val="left" w:pos="1134"/>
        </w:tabs>
        <w:spacing w:line="276" w:lineRule="auto"/>
        <w:ind w:firstLine="709"/>
        <w:rPr>
          <w:sz w:val="28"/>
          <w:szCs w:val="28"/>
        </w:rPr>
      </w:pPr>
      <w:r w:rsidRPr="00933CAF">
        <w:rPr>
          <w:sz w:val="28"/>
          <w:szCs w:val="28"/>
        </w:rPr>
        <w:t>Предложение. Словосочетание. Установление связи между словами в предложении при помощи смысловых (синтаксических) вопросов.</w:t>
      </w:r>
    </w:p>
    <w:p w:rsidR="00383EB6" w:rsidRPr="00933CAF" w:rsidRDefault="00383EB6" w:rsidP="00383EB6">
      <w:pPr>
        <w:tabs>
          <w:tab w:val="left" w:pos="1134"/>
        </w:tabs>
        <w:spacing w:line="276" w:lineRule="auto"/>
        <w:ind w:firstLine="709"/>
        <w:rPr>
          <w:sz w:val="28"/>
          <w:szCs w:val="28"/>
        </w:rPr>
      </w:pPr>
      <w:r w:rsidRPr="00933CAF">
        <w:rPr>
          <w:sz w:val="28"/>
          <w:szCs w:val="28"/>
        </w:rPr>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383EB6" w:rsidRPr="00F60FAC" w:rsidRDefault="00383EB6" w:rsidP="00383EB6">
      <w:pPr>
        <w:tabs>
          <w:tab w:val="left" w:pos="1134"/>
        </w:tabs>
        <w:spacing w:line="276" w:lineRule="auto"/>
        <w:ind w:firstLine="709"/>
        <w:rPr>
          <w:sz w:val="28"/>
          <w:szCs w:val="28"/>
        </w:rPr>
      </w:pPr>
      <w:r w:rsidRPr="00933CAF">
        <w:rPr>
          <w:sz w:val="28"/>
          <w:szCs w:val="28"/>
        </w:rPr>
        <w:t>Наблюдение за однородными членами пред</w:t>
      </w:r>
      <w:r>
        <w:rPr>
          <w:sz w:val="28"/>
          <w:szCs w:val="28"/>
        </w:rPr>
        <w:t>ложения с союзом а и без союза.</w:t>
      </w:r>
    </w:p>
    <w:p w:rsidR="00383EB6" w:rsidRPr="00571C7A" w:rsidRDefault="00383EB6" w:rsidP="00383EB6">
      <w:pPr>
        <w:tabs>
          <w:tab w:val="left" w:pos="1134"/>
        </w:tabs>
        <w:spacing w:line="276" w:lineRule="auto"/>
        <w:ind w:firstLine="709"/>
        <w:rPr>
          <w:b/>
          <w:sz w:val="28"/>
          <w:szCs w:val="28"/>
        </w:rPr>
      </w:pPr>
      <w:r w:rsidRPr="00571C7A">
        <w:rPr>
          <w:b/>
          <w:sz w:val="28"/>
          <w:szCs w:val="28"/>
        </w:rPr>
        <w:t>Орфография и пунктуация.</w:t>
      </w:r>
    </w:p>
    <w:p w:rsidR="00383EB6" w:rsidRPr="00933CAF" w:rsidRDefault="00383EB6" w:rsidP="00383EB6">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rsidR="00383EB6" w:rsidRPr="00933CAF" w:rsidRDefault="00383EB6" w:rsidP="00383EB6">
      <w:pPr>
        <w:tabs>
          <w:tab w:val="left" w:pos="1134"/>
        </w:tabs>
        <w:spacing w:line="276" w:lineRule="auto"/>
        <w:ind w:firstLine="709"/>
        <w:rPr>
          <w:sz w:val="28"/>
          <w:szCs w:val="28"/>
        </w:rPr>
      </w:pPr>
      <w:r w:rsidRPr="00933CAF">
        <w:rPr>
          <w:sz w:val="28"/>
          <w:szCs w:val="28"/>
        </w:rPr>
        <w:t>Использование орфографического словаря для определения (уточнения) написания слова.</w:t>
      </w:r>
    </w:p>
    <w:p w:rsidR="00383EB6" w:rsidRPr="00933CAF" w:rsidRDefault="00383EB6" w:rsidP="00383EB6">
      <w:pPr>
        <w:tabs>
          <w:tab w:val="left" w:pos="1134"/>
        </w:tabs>
        <w:spacing w:line="276" w:lineRule="auto"/>
        <w:ind w:firstLine="709"/>
        <w:rPr>
          <w:sz w:val="28"/>
          <w:szCs w:val="28"/>
        </w:rPr>
      </w:pPr>
      <w:r w:rsidRPr="00933CAF">
        <w:rPr>
          <w:sz w:val="28"/>
          <w:szCs w:val="28"/>
        </w:rPr>
        <w:t>Написание букв я, яь, ю, юь, е в именах собственных и нарицательных (повторение и закрепление), написание долгих и кратких дифтонгов [иэ], [уо], написание букв а, и в именах существительных оканчивающихся на -г, -к, написание удвоенных букв в конце слова (дитт, мотт, балл и другие), написание удвоенных специфических букв (ккх, ккъ, чкӀ и другие) чеченского языка, написание н в конце слова, раздельное написание послелогов с личными местоимениями, раздельное написание частиц ца, ма с глаголами; перенос слов с й, ъ, ь, перенос слов с удвоенными лл, тт, сс и другие, перенос слов с удвоенными специфическими буквами ккх, ткъ, чкъ и другие, окончание существительных множественного числа, правописание послелогов, слитное и раздельное написание приставок с частицами ца, ма.</w:t>
      </w:r>
    </w:p>
    <w:p w:rsidR="00383EB6" w:rsidRPr="00571C7A" w:rsidRDefault="00383EB6" w:rsidP="00383EB6">
      <w:pPr>
        <w:tabs>
          <w:tab w:val="left" w:pos="1134"/>
        </w:tabs>
        <w:spacing w:line="276" w:lineRule="auto"/>
        <w:ind w:firstLine="709"/>
        <w:rPr>
          <w:b/>
          <w:sz w:val="28"/>
          <w:szCs w:val="28"/>
        </w:rPr>
      </w:pPr>
      <w:r w:rsidRPr="00571C7A">
        <w:rPr>
          <w:b/>
          <w:sz w:val="28"/>
          <w:szCs w:val="28"/>
        </w:rPr>
        <w:t>Развитие речи.</w:t>
      </w:r>
    </w:p>
    <w:p w:rsidR="00383EB6" w:rsidRPr="00933CAF" w:rsidRDefault="00383EB6" w:rsidP="00383EB6">
      <w:pPr>
        <w:tabs>
          <w:tab w:val="left" w:pos="1134"/>
        </w:tabs>
        <w:spacing w:line="276" w:lineRule="auto"/>
        <w:ind w:firstLine="709"/>
        <w:rPr>
          <w:sz w:val="28"/>
          <w:szCs w:val="28"/>
        </w:rPr>
      </w:pPr>
      <w:r w:rsidRPr="00933CAF">
        <w:rPr>
          <w:sz w:val="28"/>
          <w:szCs w:val="28"/>
        </w:rPr>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Особенности речевого этикета в условиях общения с людьми, не владеющими чеченским языком.</w:t>
      </w:r>
    </w:p>
    <w:p w:rsidR="00383EB6" w:rsidRPr="00933CAF" w:rsidRDefault="00383EB6" w:rsidP="00383EB6">
      <w:pPr>
        <w:tabs>
          <w:tab w:val="left" w:pos="1134"/>
        </w:tabs>
        <w:spacing w:line="276" w:lineRule="auto"/>
        <w:ind w:firstLine="709"/>
        <w:rPr>
          <w:sz w:val="28"/>
          <w:szCs w:val="28"/>
        </w:rPr>
      </w:pPr>
      <w:r w:rsidRPr="00933CAF">
        <w:rPr>
          <w:sz w:val="28"/>
          <w:szCs w:val="28"/>
        </w:rPr>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rsidR="00383EB6" w:rsidRPr="00933CAF" w:rsidRDefault="00383EB6" w:rsidP="00383EB6">
      <w:pPr>
        <w:tabs>
          <w:tab w:val="left" w:pos="1134"/>
        </w:tabs>
        <w:spacing w:line="276" w:lineRule="auto"/>
        <w:ind w:firstLine="709"/>
        <w:rPr>
          <w:sz w:val="28"/>
          <w:szCs w:val="28"/>
        </w:rPr>
      </w:pPr>
      <w:r w:rsidRPr="00933CAF">
        <w:rPr>
          <w:sz w:val="28"/>
          <w:szCs w:val="28"/>
        </w:rPr>
        <w:t>Жанр письма, объявления.</w:t>
      </w:r>
    </w:p>
    <w:p w:rsidR="00383EB6" w:rsidRPr="00933CAF" w:rsidRDefault="00383EB6" w:rsidP="00383EB6">
      <w:pPr>
        <w:tabs>
          <w:tab w:val="left" w:pos="1134"/>
        </w:tabs>
        <w:spacing w:line="276" w:lineRule="auto"/>
        <w:ind w:firstLine="709"/>
        <w:rPr>
          <w:sz w:val="28"/>
          <w:szCs w:val="28"/>
        </w:rPr>
      </w:pPr>
      <w:r w:rsidRPr="00933CAF">
        <w:rPr>
          <w:sz w:val="28"/>
          <w:szCs w:val="28"/>
        </w:rPr>
        <w:t>Изложение текста по коллективно или самостоятельно составленному плану.</w:t>
      </w:r>
    </w:p>
    <w:p w:rsidR="00383EB6" w:rsidRPr="00933CAF" w:rsidRDefault="00383EB6" w:rsidP="00383EB6">
      <w:pPr>
        <w:tabs>
          <w:tab w:val="left" w:pos="1134"/>
        </w:tabs>
        <w:spacing w:line="276" w:lineRule="auto"/>
        <w:ind w:firstLine="709"/>
        <w:rPr>
          <w:sz w:val="28"/>
          <w:szCs w:val="28"/>
        </w:rPr>
      </w:pPr>
      <w:r w:rsidRPr="00933CAF">
        <w:rPr>
          <w:sz w:val="28"/>
          <w:szCs w:val="28"/>
        </w:rPr>
        <w:t>Изучающее, ознакомительное чтение.</w:t>
      </w:r>
    </w:p>
    <w:p w:rsidR="00383EB6" w:rsidRPr="00571C7A" w:rsidRDefault="00383EB6" w:rsidP="00383EB6">
      <w:pPr>
        <w:tabs>
          <w:tab w:val="left" w:pos="1134"/>
        </w:tabs>
        <w:spacing w:line="276" w:lineRule="auto"/>
        <w:ind w:firstLine="709"/>
        <w:rPr>
          <w:b/>
          <w:sz w:val="28"/>
          <w:szCs w:val="28"/>
        </w:rPr>
      </w:pPr>
      <w:r w:rsidRPr="00571C7A">
        <w:rPr>
          <w:b/>
          <w:sz w:val="28"/>
          <w:szCs w:val="28"/>
        </w:rPr>
        <w:t>Содержание обучения в 4 классе.</w:t>
      </w:r>
    </w:p>
    <w:p w:rsidR="00383EB6" w:rsidRPr="00571C7A" w:rsidRDefault="00383EB6" w:rsidP="00383EB6">
      <w:pPr>
        <w:tabs>
          <w:tab w:val="left" w:pos="1134"/>
        </w:tabs>
        <w:spacing w:line="276" w:lineRule="auto"/>
        <w:ind w:firstLine="709"/>
        <w:rPr>
          <w:b/>
          <w:sz w:val="28"/>
          <w:szCs w:val="28"/>
        </w:rPr>
      </w:pPr>
      <w:r w:rsidRPr="00571C7A">
        <w:rPr>
          <w:b/>
          <w:sz w:val="28"/>
          <w:szCs w:val="28"/>
        </w:rPr>
        <w:t>Сведения о чеченском языке.</w:t>
      </w:r>
    </w:p>
    <w:p w:rsidR="00383EB6" w:rsidRPr="00933CAF" w:rsidRDefault="00383EB6" w:rsidP="00383EB6">
      <w:pPr>
        <w:tabs>
          <w:tab w:val="left" w:pos="1134"/>
        </w:tabs>
        <w:spacing w:line="276" w:lineRule="auto"/>
        <w:ind w:firstLine="709"/>
        <w:rPr>
          <w:sz w:val="28"/>
          <w:szCs w:val="28"/>
        </w:rPr>
      </w:pPr>
      <w:r w:rsidRPr="00933CAF">
        <w:rPr>
          <w:sz w:val="28"/>
          <w:szCs w:val="28"/>
        </w:rPr>
        <w:t>Чеченский язык как государственный язык Чеченской Республики. Язык – одна из главных духовно-нравственных ценностей народа.</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Различные методы познания языка: наблюдение, анализ, лингвистический эксперимент, мини-исследование, проект.</w:t>
      </w:r>
    </w:p>
    <w:p w:rsidR="00383EB6" w:rsidRPr="00571C7A" w:rsidRDefault="00383EB6" w:rsidP="00383EB6">
      <w:pPr>
        <w:tabs>
          <w:tab w:val="left" w:pos="1134"/>
        </w:tabs>
        <w:spacing w:line="276" w:lineRule="auto"/>
        <w:ind w:firstLine="709"/>
        <w:rPr>
          <w:b/>
          <w:sz w:val="28"/>
          <w:szCs w:val="28"/>
        </w:rPr>
      </w:pPr>
      <w:r w:rsidRPr="00571C7A">
        <w:rPr>
          <w:b/>
          <w:sz w:val="28"/>
          <w:szCs w:val="28"/>
        </w:rPr>
        <w:t>Фонетика, графика, орфоэпия.</w:t>
      </w:r>
    </w:p>
    <w:p w:rsidR="00383EB6" w:rsidRPr="00933CAF" w:rsidRDefault="00383EB6" w:rsidP="00383EB6">
      <w:pPr>
        <w:tabs>
          <w:tab w:val="left" w:pos="1134"/>
        </w:tabs>
        <w:spacing w:line="276" w:lineRule="auto"/>
        <w:ind w:firstLine="709"/>
        <w:rPr>
          <w:sz w:val="28"/>
          <w:szCs w:val="28"/>
        </w:rPr>
      </w:pPr>
      <w:r w:rsidRPr="00933CAF">
        <w:rPr>
          <w:sz w:val="28"/>
          <w:szCs w:val="28"/>
        </w:rPr>
        <w:t>Характеристика, сравнение, классификация звуков вне слова и в слове по заданным параметрам. Звуко­буквенный разбор слова. Правильная интонация в процессе говорения и чтения. Нормы произношения звуков и сочетаний звуков, долгота гласных в словах в соответствии с нормами современного чеченского литературного языка (на ограниченном перечне слов, отрабатываемом в учебнике).</w:t>
      </w: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rPr>
          <w:b/>
          <w:sz w:val="28"/>
          <w:szCs w:val="28"/>
        </w:rPr>
      </w:pPr>
    </w:p>
    <w:p w:rsidR="00383EB6" w:rsidRPr="00571C7A" w:rsidRDefault="00383EB6" w:rsidP="00383EB6">
      <w:pPr>
        <w:tabs>
          <w:tab w:val="left" w:pos="1134"/>
        </w:tabs>
        <w:spacing w:line="276" w:lineRule="auto"/>
        <w:ind w:firstLine="709"/>
        <w:rPr>
          <w:b/>
          <w:sz w:val="28"/>
          <w:szCs w:val="28"/>
        </w:rPr>
      </w:pPr>
      <w:r w:rsidRPr="00571C7A">
        <w:rPr>
          <w:b/>
          <w:sz w:val="28"/>
          <w:szCs w:val="28"/>
        </w:rPr>
        <w:t>Лексика.</w:t>
      </w:r>
    </w:p>
    <w:p w:rsidR="00383EB6" w:rsidRPr="00933CAF" w:rsidRDefault="00383EB6" w:rsidP="00383EB6">
      <w:pPr>
        <w:tabs>
          <w:tab w:val="left" w:pos="1134"/>
        </w:tabs>
        <w:spacing w:line="276" w:lineRule="auto"/>
        <w:ind w:firstLine="709"/>
        <w:rPr>
          <w:sz w:val="28"/>
          <w:szCs w:val="28"/>
        </w:rPr>
      </w:pPr>
      <w:r w:rsidRPr="00933CAF">
        <w:rPr>
          <w:sz w:val="28"/>
          <w:szCs w:val="28"/>
        </w:rPr>
        <w:t>Наблюдение за использованием в речи синонимов, антонимов, омонимов.</w:t>
      </w:r>
    </w:p>
    <w:p w:rsidR="00383EB6" w:rsidRPr="00933CAF" w:rsidRDefault="00383EB6" w:rsidP="00383EB6">
      <w:pPr>
        <w:tabs>
          <w:tab w:val="left" w:pos="1134"/>
        </w:tabs>
        <w:spacing w:line="276" w:lineRule="auto"/>
        <w:ind w:firstLine="709"/>
        <w:rPr>
          <w:sz w:val="28"/>
          <w:szCs w:val="28"/>
        </w:rPr>
      </w:pPr>
      <w:r w:rsidRPr="00933CAF">
        <w:rPr>
          <w:sz w:val="28"/>
          <w:szCs w:val="28"/>
        </w:rPr>
        <w:t>Наблюдение за использованием в речи фразеологизмов (ознакомление).</w:t>
      </w:r>
    </w:p>
    <w:p w:rsidR="00383EB6" w:rsidRPr="00571C7A" w:rsidRDefault="00383EB6" w:rsidP="00383EB6">
      <w:pPr>
        <w:tabs>
          <w:tab w:val="left" w:pos="1134"/>
        </w:tabs>
        <w:spacing w:line="276" w:lineRule="auto"/>
        <w:ind w:firstLine="709"/>
        <w:rPr>
          <w:b/>
          <w:sz w:val="28"/>
          <w:szCs w:val="28"/>
        </w:rPr>
      </w:pPr>
      <w:r w:rsidRPr="00571C7A">
        <w:rPr>
          <w:b/>
          <w:sz w:val="28"/>
          <w:szCs w:val="28"/>
        </w:rPr>
        <w:t>Состав слова (морфемика).</w:t>
      </w:r>
    </w:p>
    <w:p w:rsidR="00383EB6" w:rsidRPr="00933CAF" w:rsidRDefault="00383EB6" w:rsidP="00383EB6">
      <w:pPr>
        <w:tabs>
          <w:tab w:val="left" w:pos="1134"/>
        </w:tabs>
        <w:spacing w:line="276" w:lineRule="auto"/>
        <w:ind w:firstLine="709"/>
        <w:rPr>
          <w:sz w:val="28"/>
          <w:szCs w:val="28"/>
        </w:rPr>
      </w:pPr>
      <w:r w:rsidRPr="00933CAF">
        <w:rPr>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rsidR="00383EB6" w:rsidRPr="00571C7A" w:rsidRDefault="00383EB6" w:rsidP="00383EB6">
      <w:pPr>
        <w:tabs>
          <w:tab w:val="left" w:pos="1134"/>
        </w:tabs>
        <w:spacing w:line="276" w:lineRule="auto"/>
        <w:ind w:firstLine="709"/>
        <w:rPr>
          <w:b/>
          <w:sz w:val="28"/>
          <w:szCs w:val="28"/>
        </w:rPr>
      </w:pPr>
      <w:r w:rsidRPr="00571C7A">
        <w:rPr>
          <w:b/>
          <w:sz w:val="28"/>
          <w:szCs w:val="28"/>
        </w:rPr>
        <w:t>Морфология.</w:t>
      </w:r>
    </w:p>
    <w:p w:rsidR="00383EB6" w:rsidRPr="00933CAF" w:rsidRDefault="00383EB6" w:rsidP="00383EB6">
      <w:pPr>
        <w:tabs>
          <w:tab w:val="left" w:pos="1134"/>
        </w:tabs>
        <w:spacing w:line="276" w:lineRule="auto"/>
        <w:ind w:firstLine="709"/>
        <w:rPr>
          <w:sz w:val="28"/>
          <w:szCs w:val="28"/>
        </w:rPr>
      </w:pPr>
      <w:r w:rsidRPr="00933CAF">
        <w:rPr>
          <w:sz w:val="28"/>
          <w:szCs w:val="28"/>
        </w:rPr>
        <w:t>Части речи самостоятельные и служебные (первичное ознакомление).</w:t>
      </w:r>
    </w:p>
    <w:p w:rsidR="00383EB6" w:rsidRPr="00933CAF" w:rsidRDefault="00383EB6" w:rsidP="00383EB6">
      <w:pPr>
        <w:tabs>
          <w:tab w:val="left" w:pos="1134"/>
        </w:tabs>
        <w:spacing w:line="276" w:lineRule="auto"/>
        <w:ind w:firstLine="709"/>
        <w:rPr>
          <w:sz w:val="28"/>
          <w:szCs w:val="28"/>
        </w:rPr>
      </w:pPr>
      <w:r w:rsidRPr="00933CAF">
        <w:rPr>
          <w:sz w:val="28"/>
          <w:szCs w:val="28"/>
        </w:rPr>
        <w:t>Имя существительное. Склонение существительных. Существительные 1, 2, 3, 4 склонений. Склонение собственных имён существительных (имена, фамилии).</w:t>
      </w:r>
    </w:p>
    <w:p w:rsidR="00383EB6" w:rsidRPr="00933CAF" w:rsidRDefault="00383EB6" w:rsidP="00383EB6">
      <w:pPr>
        <w:tabs>
          <w:tab w:val="left" w:pos="1134"/>
        </w:tabs>
        <w:spacing w:line="276" w:lineRule="auto"/>
        <w:ind w:firstLine="709"/>
        <w:rPr>
          <w:sz w:val="28"/>
          <w:szCs w:val="28"/>
        </w:rPr>
      </w:pPr>
      <w:r w:rsidRPr="00933CAF">
        <w:rPr>
          <w:sz w:val="28"/>
          <w:szCs w:val="28"/>
        </w:rPr>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«хьенан?» («чей?»), «стенан?» («какой?» – вопрос к относительному прилагательному).</w:t>
      </w:r>
    </w:p>
    <w:p w:rsidR="00383EB6" w:rsidRPr="00933CAF" w:rsidRDefault="00383EB6" w:rsidP="00383EB6">
      <w:pPr>
        <w:tabs>
          <w:tab w:val="left" w:pos="1134"/>
        </w:tabs>
        <w:spacing w:line="276" w:lineRule="auto"/>
        <w:ind w:firstLine="709"/>
        <w:rPr>
          <w:sz w:val="28"/>
          <w:szCs w:val="28"/>
        </w:rPr>
      </w:pPr>
      <w:r w:rsidRPr="00933CAF">
        <w:rPr>
          <w:sz w:val="28"/>
          <w:szCs w:val="28"/>
        </w:rPr>
        <w:t>Имя числительное. Количественные и порядковые числительные.</w:t>
      </w:r>
    </w:p>
    <w:p w:rsidR="00383EB6" w:rsidRPr="00933CAF" w:rsidRDefault="00383EB6" w:rsidP="00383EB6">
      <w:pPr>
        <w:tabs>
          <w:tab w:val="left" w:pos="1134"/>
        </w:tabs>
        <w:spacing w:line="276" w:lineRule="auto"/>
        <w:ind w:firstLine="709"/>
        <w:rPr>
          <w:sz w:val="28"/>
          <w:szCs w:val="28"/>
        </w:rPr>
      </w:pPr>
      <w:r w:rsidRPr="00933CAF">
        <w:rPr>
          <w:sz w:val="28"/>
          <w:szCs w:val="28"/>
        </w:rPr>
        <w:t>Местоимение. Личные местоимения (повторение). Изменение личных местоимений единственного и множественного числа по падежам.</w:t>
      </w:r>
    </w:p>
    <w:p w:rsidR="00383EB6" w:rsidRPr="00933CAF" w:rsidRDefault="00383EB6" w:rsidP="00383EB6">
      <w:pPr>
        <w:tabs>
          <w:tab w:val="left" w:pos="1134"/>
        </w:tabs>
        <w:spacing w:line="276" w:lineRule="auto"/>
        <w:ind w:firstLine="709"/>
        <w:rPr>
          <w:sz w:val="28"/>
          <w:szCs w:val="28"/>
        </w:rPr>
      </w:pPr>
      <w:r w:rsidRPr="00933CAF">
        <w:rPr>
          <w:sz w:val="28"/>
          <w:szCs w:val="28"/>
        </w:rPr>
        <w:t>Глагол. Настоящее, будущее, прошедшее время глагола. Неопределённая форма глагола. Изменение глаголов по временам.</w:t>
      </w:r>
    </w:p>
    <w:p w:rsidR="00383EB6" w:rsidRPr="00933CAF" w:rsidRDefault="00383EB6" w:rsidP="00383EB6">
      <w:pPr>
        <w:tabs>
          <w:tab w:val="left" w:pos="1134"/>
        </w:tabs>
        <w:spacing w:line="276" w:lineRule="auto"/>
        <w:ind w:firstLine="709"/>
        <w:rPr>
          <w:sz w:val="28"/>
          <w:szCs w:val="28"/>
        </w:rPr>
      </w:pPr>
      <w:r w:rsidRPr="00933CAF">
        <w:rPr>
          <w:sz w:val="28"/>
          <w:szCs w:val="28"/>
        </w:rPr>
        <w:t>Наречие (общее представление). Значение, вопросы, употребление в речи.</w:t>
      </w:r>
    </w:p>
    <w:p w:rsidR="00383EB6" w:rsidRPr="00933CAF" w:rsidRDefault="00383EB6" w:rsidP="00383EB6">
      <w:pPr>
        <w:tabs>
          <w:tab w:val="left" w:pos="1134"/>
        </w:tabs>
        <w:spacing w:line="276" w:lineRule="auto"/>
        <w:ind w:firstLine="709"/>
        <w:rPr>
          <w:sz w:val="28"/>
          <w:szCs w:val="28"/>
        </w:rPr>
      </w:pPr>
      <w:r w:rsidRPr="00933CAF">
        <w:rPr>
          <w:sz w:val="28"/>
          <w:szCs w:val="28"/>
        </w:rPr>
        <w:t>Послелог.</w:t>
      </w:r>
    </w:p>
    <w:p w:rsidR="00383EB6" w:rsidRPr="00933CAF" w:rsidRDefault="00383EB6" w:rsidP="00383EB6">
      <w:pPr>
        <w:tabs>
          <w:tab w:val="left" w:pos="1134"/>
        </w:tabs>
        <w:spacing w:line="276" w:lineRule="auto"/>
        <w:ind w:firstLine="709"/>
        <w:rPr>
          <w:sz w:val="28"/>
          <w:szCs w:val="28"/>
        </w:rPr>
      </w:pPr>
      <w:r w:rsidRPr="00933CAF">
        <w:rPr>
          <w:sz w:val="28"/>
          <w:szCs w:val="28"/>
        </w:rPr>
        <w:t>Союз. Союзы в простых и сложных предложениях.</w:t>
      </w:r>
    </w:p>
    <w:p w:rsidR="00383EB6" w:rsidRPr="00933CAF" w:rsidRDefault="00383EB6" w:rsidP="00383EB6">
      <w:pPr>
        <w:tabs>
          <w:tab w:val="left" w:pos="1134"/>
        </w:tabs>
        <w:spacing w:line="276" w:lineRule="auto"/>
        <w:ind w:firstLine="709"/>
        <w:rPr>
          <w:sz w:val="28"/>
          <w:szCs w:val="28"/>
        </w:rPr>
      </w:pPr>
      <w:r w:rsidRPr="00933CAF">
        <w:rPr>
          <w:sz w:val="28"/>
          <w:szCs w:val="28"/>
        </w:rPr>
        <w:t>Частицы ца, ма, их значение.</w:t>
      </w:r>
    </w:p>
    <w:p w:rsidR="00383EB6" w:rsidRPr="00571C7A" w:rsidRDefault="00383EB6" w:rsidP="00383EB6">
      <w:pPr>
        <w:tabs>
          <w:tab w:val="left" w:pos="1134"/>
        </w:tabs>
        <w:spacing w:line="276" w:lineRule="auto"/>
        <w:ind w:firstLine="709"/>
        <w:rPr>
          <w:b/>
          <w:sz w:val="28"/>
          <w:szCs w:val="28"/>
        </w:rPr>
      </w:pPr>
      <w:r w:rsidRPr="00571C7A">
        <w:rPr>
          <w:b/>
          <w:sz w:val="28"/>
          <w:szCs w:val="28"/>
        </w:rPr>
        <w:t>Синтаксис.</w:t>
      </w:r>
    </w:p>
    <w:p w:rsidR="00383EB6" w:rsidRPr="00933CAF" w:rsidRDefault="00383EB6" w:rsidP="00383EB6">
      <w:pPr>
        <w:tabs>
          <w:tab w:val="left" w:pos="1134"/>
        </w:tabs>
        <w:spacing w:line="276" w:lineRule="auto"/>
        <w:ind w:firstLine="709"/>
        <w:rPr>
          <w:sz w:val="28"/>
          <w:szCs w:val="28"/>
        </w:rPr>
      </w:pPr>
      <w:r w:rsidRPr="00933CAF">
        <w:rPr>
          <w:sz w:val="28"/>
          <w:szCs w:val="28"/>
        </w:rPr>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Предложения с однородными членами: без союзов, с союзами. Интонация перечисления в предложениях с однородными членами.</w:t>
      </w:r>
    </w:p>
    <w:p w:rsidR="00383EB6" w:rsidRPr="00933CAF" w:rsidRDefault="00383EB6" w:rsidP="00383EB6">
      <w:pPr>
        <w:tabs>
          <w:tab w:val="left" w:pos="1134"/>
        </w:tabs>
        <w:spacing w:line="276" w:lineRule="auto"/>
        <w:ind w:firstLine="709"/>
        <w:rPr>
          <w:sz w:val="28"/>
          <w:szCs w:val="28"/>
        </w:rPr>
      </w:pPr>
      <w:r w:rsidRPr="00933CAF">
        <w:rPr>
          <w:sz w:val="28"/>
          <w:szCs w:val="28"/>
        </w:rPr>
        <w:t>Простое и сложное предложение (ознакомление).</w:t>
      </w:r>
    </w:p>
    <w:p w:rsidR="00383EB6" w:rsidRPr="00571C7A" w:rsidRDefault="00383EB6" w:rsidP="00383EB6">
      <w:pPr>
        <w:tabs>
          <w:tab w:val="left" w:pos="1134"/>
        </w:tabs>
        <w:spacing w:line="276" w:lineRule="auto"/>
        <w:ind w:firstLine="709"/>
        <w:rPr>
          <w:b/>
          <w:sz w:val="28"/>
          <w:szCs w:val="28"/>
        </w:rPr>
      </w:pPr>
      <w:r w:rsidRPr="00571C7A">
        <w:rPr>
          <w:b/>
          <w:sz w:val="28"/>
          <w:szCs w:val="28"/>
        </w:rPr>
        <w:t>Орфография и пунктуация.</w:t>
      </w:r>
    </w:p>
    <w:p w:rsidR="00383EB6" w:rsidRPr="00933CAF" w:rsidRDefault="00383EB6" w:rsidP="00383EB6">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rsidR="00383EB6" w:rsidRPr="00933CAF" w:rsidRDefault="00383EB6" w:rsidP="00383EB6">
      <w:pPr>
        <w:tabs>
          <w:tab w:val="left" w:pos="1134"/>
        </w:tabs>
        <w:spacing w:line="276" w:lineRule="auto"/>
        <w:ind w:firstLine="709"/>
        <w:rPr>
          <w:sz w:val="28"/>
          <w:szCs w:val="28"/>
        </w:rPr>
      </w:pPr>
      <w:r w:rsidRPr="00933CAF">
        <w:rPr>
          <w:sz w:val="28"/>
          <w:szCs w:val="28"/>
        </w:rPr>
        <w:t>Использование орфографического словаря для определения (уточнения) написания слова.</w:t>
      </w:r>
    </w:p>
    <w:p w:rsidR="00383EB6" w:rsidRPr="00933CAF" w:rsidRDefault="00383EB6" w:rsidP="00383EB6">
      <w:pPr>
        <w:tabs>
          <w:tab w:val="left" w:pos="1134"/>
        </w:tabs>
        <w:spacing w:line="276" w:lineRule="auto"/>
        <w:ind w:firstLine="709"/>
        <w:rPr>
          <w:sz w:val="28"/>
          <w:szCs w:val="28"/>
        </w:rPr>
      </w:pPr>
      <w:r w:rsidRPr="00933CAF">
        <w:rPr>
          <w:sz w:val="28"/>
          <w:szCs w:val="28"/>
        </w:rPr>
        <w:t>Слитное и раздельное написание приставок; знаки препинания в предложениях с однородными членами, соединёнными союзами и без союзов.</w:t>
      </w:r>
    </w:p>
    <w:p w:rsidR="00383EB6" w:rsidRPr="00933CAF" w:rsidRDefault="00383EB6" w:rsidP="00383EB6">
      <w:pPr>
        <w:tabs>
          <w:tab w:val="left" w:pos="1134"/>
        </w:tabs>
        <w:spacing w:line="276" w:lineRule="auto"/>
        <w:ind w:firstLine="709"/>
        <w:rPr>
          <w:sz w:val="28"/>
          <w:szCs w:val="28"/>
        </w:rPr>
      </w:pPr>
      <w:r w:rsidRPr="00933CAF">
        <w:rPr>
          <w:sz w:val="28"/>
          <w:szCs w:val="28"/>
        </w:rPr>
        <w:t>Знаки препинания в сложном предложении, состоящем из двух простых предложений (наблюдение).</w:t>
      </w:r>
    </w:p>
    <w:p w:rsidR="00383EB6" w:rsidRDefault="00383EB6" w:rsidP="00383EB6">
      <w:pPr>
        <w:tabs>
          <w:tab w:val="left" w:pos="1134"/>
        </w:tabs>
        <w:ind w:firstLine="709"/>
        <w:rPr>
          <w:b/>
          <w:sz w:val="28"/>
          <w:szCs w:val="28"/>
        </w:rPr>
      </w:pPr>
    </w:p>
    <w:p w:rsidR="00383EB6" w:rsidRPr="00571C7A" w:rsidRDefault="00383EB6" w:rsidP="00383EB6">
      <w:pPr>
        <w:tabs>
          <w:tab w:val="left" w:pos="1134"/>
        </w:tabs>
        <w:spacing w:line="276" w:lineRule="auto"/>
        <w:ind w:firstLine="709"/>
        <w:rPr>
          <w:b/>
          <w:sz w:val="28"/>
          <w:szCs w:val="28"/>
        </w:rPr>
      </w:pPr>
      <w:r w:rsidRPr="00571C7A">
        <w:rPr>
          <w:b/>
          <w:sz w:val="28"/>
          <w:szCs w:val="28"/>
        </w:rPr>
        <w:t>Развитие речи.</w:t>
      </w:r>
    </w:p>
    <w:p w:rsidR="00383EB6" w:rsidRPr="00933CAF" w:rsidRDefault="00383EB6" w:rsidP="00383EB6">
      <w:pPr>
        <w:tabs>
          <w:tab w:val="left" w:pos="1134"/>
        </w:tabs>
        <w:spacing w:line="276" w:lineRule="auto"/>
        <w:ind w:firstLine="709"/>
        <w:rPr>
          <w:sz w:val="28"/>
          <w:szCs w:val="28"/>
        </w:rPr>
      </w:pPr>
      <w:r w:rsidRPr="00933CAF">
        <w:rPr>
          <w:sz w:val="28"/>
          <w:szCs w:val="28"/>
        </w:rPr>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rsidR="00383EB6" w:rsidRPr="00933CAF" w:rsidRDefault="00383EB6" w:rsidP="00383EB6">
      <w:pPr>
        <w:tabs>
          <w:tab w:val="left" w:pos="1134"/>
        </w:tabs>
        <w:spacing w:line="276" w:lineRule="auto"/>
        <w:ind w:firstLine="709"/>
        <w:rPr>
          <w:sz w:val="28"/>
          <w:szCs w:val="28"/>
        </w:rPr>
      </w:pPr>
      <w:r w:rsidRPr="00933CAF">
        <w:rPr>
          <w:sz w:val="28"/>
          <w:szCs w:val="28"/>
        </w:rPr>
        <w:t>Корректирование текстов (заданных и собственных) с учётом точности, правильности, богатства и выразительности письменной речи.</w:t>
      </w:r>
    </w:p>
    <w:p w:rsidR="00383EB6" w:rsidRPr="00933CAF" w:rsidRDefault="00383EB6" w:rsidP="00383EB6">
      <w:pPr>
        <w:tabs>
          <w:tab w:val="left" w:pos="1134"/>
        </w:tabs>
        <w:spacing w:line="276" w:lineRule="auto"/>
        <w:ind w:firstLine="709"/>
        <w:rPr>
          <w:sz w:val="28"/>
          <w:szCs w:val="28"/>
        </w:rPr>
      </w:pPr>
      <w:r w:rsidRPr="00933CAF">
        <w:rPr>
          <w:sz w:val="28"/>
          <w:szCs w:val="28"/>
        </w:rPr>
        <w:t>Изложение (подробный устный и письменный пересказ текста, выборочный устный пересказ текста).</w:t>
      </w:r>
    </w:p>
    <w:p w:rsidR="00383EB6" w:rsidRPr="00933CAF" w:rsidRDefault="00383EB6" w:rsidP="00383EB6">
      <w:pPr>
        <w:tabs>
          <w:tab w:val="left" w:pos="1134"/>
        </w:tabs>
        <w:spacing w:line="276" w:lineRule="auto"/>
        <w:ind w:firstLine="709"/>
        <w:rPr>
          <w:sz w:val="28"/>
          <w:szCs w:val="28"/>
        </w:rPr>
      </w:pPr>
      <w:r w:rsidRPr="00933CAF">
        <w:rPr>
          <w:sz w:val="28"/>
          <w:szCs w:val="28"/>
        </w:rPr>
        <w:t>Сочинение как вид письменной работы.</w:t>
      </w:r>
    </w:p>
    <w:p w:rsidR="00383EB6" w:rsidRPr="00933CAF" w:rsidRDefault="00383EB6" w:rsidP="00383EB6">
      <w:pPr>
        <w:tabs>
          <w:tab w:val="left" w:pos="1134"/>
        </w:tabs>
        <w:spacing w:line="276" w:lineRule="auto"/>
        <w:ind w:firstLine="709"/>
        <w:rPr>
          <w:sz w:val="28"/>
          <w:szCs w:val="28"/>
        </w:rPr>
      </w:pPr>
      <w:r w:rsidRPr="00933CAF">
        <w:rPr>
          <w:sz w:val="28"/>
          <w:szCs w:val="28"/>
        </w:rPr>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383EB6" w:rsidRDefault="00383EB6" w:rsidP="00383EB6">
      <w:pPr>
        <w:tabs>
          <w:tab w:val="left" w:pos="1134"/>
        </w:tabs>
        <w:spacing w:line="276" w:lineRule="auto"/>
        <w:ind w:firstLine="709"/>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p>
    <w:p w:rsidR="00383EB6" w:rsidRDefault="00383EB6" w:rsidP="00383EB6">
      <w:pPr>
        <w:tabs>
          <w:tab w:val="left" w:pos="1134"/>
        </w:tabs>
        <w:spacing w:line="276" w:lineRule="auto"/>
        <w:ind w:firstLine="709"/>
        <w:jc w:val="center"/>
        <w:rPr>
          <w:b/>
          <w:sz w:val="28"/>
          <w:szCs w:val="28"/>
        </w:rPr>
      </w:pPr>
      <w:r w:rsidRPr="00571C7A">
        <w:rPr>
          <w:b/>
          <w:sz w:val="28"/>
          <w:szCs w:val="28"/>
        </w:rPr>
        <w:t>Планируемые результаты освоения программы по родному (чеченскому) языку на уровн</w:t>
      </w:r>
      <w:r>
        <w:rPr>
          <w:b/>
          <w:sz w:val="28"/>
          <w:szCs w:val="28"/>
        </w:rPr>
        <w:t>е начального общего образования</w:t>
      </w:r>
    </w:p>
    <w:p w:rsidR="00383EB6" w:rsidRPr="00571C7A" w:rsidRDefault="00383EB6" w:rsidP="00383EB6">
      <w:pPr>
        <w:tabs>
          <w:tab w:val="left" w:pos="1134"/>
        </w:tabs>
        <w:spacing w:line="276" w:lineRule="auto"/>
        <w:ind w:firstLine="709"/>
        <w:jc w:val="center"/>
        <w:rPr>
          <w:b/>
          <w:sz w:val="28"/>
          <w:szCs w:val="28"/>
        </w:rPr>
      </w:pPr>
    </w:p>
    <w:p w:rsidR="00383EB6" w:rsidRPr="00933CAF" w:rsidRDefault="00383EB6" w:rsidP="00383EB6">
      <w:pPr>
        <w:tabs>
          <w:tab w:val="left" w:pos="1134"/>
        </w:tabs>
        <w:spacing w:line="276" w:lineRule="auto"/>
        <w:ind w:firstLine="709"/>
        <w:rPr>
          <w:sz w:val="28"/>
          <w:szCs w:val="28"/>
        </w:rPr>
      </w:pPr>
      <w:r w:rsidRPr="00933CAF">
        <w:rPr>
          <w:sz w:val="28"/>
          <w:szCs w:val="28"/>
        </w:rPr>
        <w:t>В результате изучения родного (чеченского) языка на уровне начального общего образования у обучающегося будут сформированы следующие личностные результаты:</w:t>
      </w:r>
    </w:p>
    <w:p w:rsidR="00383EB6" w:rsidRPr="00933CAF" w:rsidRDefault="00383EB6" w:rsidP="00383EB6">
      <w:pPr>
        <w:tabs>
          <w:tab w:val="left" w:pos="1134"/>
        </w:tabs>
        <w:spacing w:line="276" w:lineRule="auto"/>
        <w:ind w:firstLine="709"/>
        <w:rPr>
          <w:sz w:val="28"/>
          <w:szCs w:val="28"/>
        </w:rPr>
      </w:pPr>
      <w:r w:rsidRPr="00933CAF">
        <w:rPr>
          <w:sz w:val="28"/>
          <w:szCs w:val="28"/>
        </w:rPr>
        <w:t>1) гражданско-патриотического воспитания:</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становление ценностного отношения к своей Родине, в том числе через изучение родного (чеченского) языка, являющегося частью истории и культуры страны; </w:t>
      </w:r>
    </w:p>
    <w:p w:rsidR="00383EB6" w:rsidRPr="00933CAF" w:rsidRDefault="00383EB6" w:rsidP="00383EB6">
      <w:pPr>
        <w:tabs>
          <w:tab w:val="left" w:pos="1134"/>
        </w:tabs>
        <w:spacing w:line="276" w:lineRule="auto"/>
        <w:ind w:firstLine="709"/>
        <w:rPr>
          <w:sz w:val="28"/>
          <w:szCs w:val="28"/>
        </w:rPr>
      </w:pPr>
      <w:r w:rsidRPr="00933CAF">
        <w:rPr>
          <w:sz w:val="28"/>
          <w:szCs w:val="28"/>
        </w:rPr>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rsidR="00383EB6" w:rsidRPr="00933CAF" w:rsidRDefault="00383EB6" w:rsidP="00383EB6">
      <w:pPr>
        <w:tabs>
          <w:tab w:val="left" w:pos="1134"/>
        </w:tabs>
        <w:spacing w:line="276" w:lineRule="auto"/>
        <w:ind w:firstLine="709"/>
        <w:rPr>
          <w:sz w:val="28"/>
          <w:szCs w:val="28"/>
        </w:rPr>
      </w:pPr>
      <w:r w:rsidRPr="00933CAF">
        <w:rPr>
          <w:sz w:val="28"/>
          <w:szCs w:val="28"/>
        </w:rPr>
        <w:t>сопричастность к прошлому, настоящему и будущему родного края, в том числе при работе с учебными текстами;</w:t>
      </w:r>
    </w:p>
    <w:p w:rsidR="00383EB6" w:rsidRPr="00933CAF" w:rsidRDefault="00383EB6" w:rsidP="00383EB6">
      <w:pPr>
        <w:tabs>
          <w:tab w:val="left" w:pos="1134"/>
        </w:tabs>
        <w:spacing w:line="276" w:lineRule="auto"/>
        <w:ind w:firstLine="709"/>
        <w:rPr>
          <w:sz w:val="28"/>
          <w:szCs w:val="28"/>
        </w:rPr>
      </w:pPr>
      <w:r w:rsidRPr="00933CAF">
        <w:rPr>
          <w:sz w:val="28"/>
          <w:szCs w:val="28"/>
        </w:rPr>
        <w:t>уважение к своему и другим народам России;</w:t>
      </w:r>
    </w:p>
    <w:p w:rsidR="00383EB6" w:rsidRPr="00933CAF" w:rsidRDefault="00383EB6" w:rsidP="00383EB6">
      <w:pPr>
        <w:tabs>
          <w:tab w:val="left" w:pos="1134"/>
        </w:tabs>
        <w:spacing w:line="276" w:lineRule="auto"/>
        <w:ind w:firstLine="709"/>
        <w:rPr>
          <w:sz w:val="28"/>
          <w:szCs w:val="28"/>
        </w:rPr>
      </w:pPr>
      <w:r w:rsidRPr="00933CAF">
        <w:rPr>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rsidR="00383EB6" w:rsidRPr="00933CAF" w:rsidRDefault="00383EB6" w:rsidP="00383EB6">
      <w:pPr>
        <w:tabs>
          <w:tab w:val="left" w:pos="1134"/>
        </w:tabs>
        <w:spacing w:line="276" w:lineRule="auto"/>
        <w:ind w:firstLine="709"/>
        <w:rPr>
          <w:sz w:val="28"/>
          <w:szCs w:val="28"/>
        </w:rPr>
      </w:pPr>
      <w:r w:rsidRPr="00933CAF">
        <w:rPr>
          <w:sz w:val="28"/>
          <w:szCs w:val="28"/>
        </w:rPr>
        <w:t>2) духовно-нравственного воспитания:</w:t>
      </w:r>
    </w:p>
    <w:p w:rsidR="00383EB6" w:rsidRPr="00933CAF" w:rsidRDefault="00383EB6" w:rsidP="00383EB6">
      <w:pPr>
        <w:tabs>
          <w:tab w:val="left" w:pos="1134"/>
        </w:tabs>
        <w:spacing w:line="276" w:lineRule="auto"/>
        <w:ind w:firstLine="709"/>
        <w:rPr>
          <w:sz w:val="28"/>
          <w:szCs w:val="28"/>
        </w:rPr>
      </w:pPr>
      <w:r w:rsidRPr="00933CAF">
        <w:rPr>
          <w:sz w:val="28"/>
          <w:szCs w:val="28"/>
        </w:rPr>
        <w:t>признание индивидуальности каждого человека;</w:t>
      </w:r>
    </w:p>
    <w:p w:rsidR="00383EB6" w:rsidRPr="00933CAF" w:rsidRDefault="00383EB6" w:rsidP="00383EB6">
      <w:pPr>
        <w:tabs>
          <w:tab w:val="left" w:pos="1134"/>
        </w:tabs>
        <w:spacing w:line="276" w:lineRule="auto"/>
        <w:ind w:firstLine="709"/>
        <w:rPr>
          <w:sz w:val="28"/>
          <w:szCs w:val="28"/>
        </w:rPr>
      </w:pPr>
      <w:r w:rsidRPr="00933CAF">
        <w:rPr>
          <w:sz w:val="28"/>
          <w:szCs w:val="28"/>
        </w:rPr>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383EB6" w:rsidRPr="00933CAF" w:rsidRDefault="00383EB6" w:rsidP="00383EB6">
      <w:pPr>
        <w:tabs>
          <w:tab w:val="left" w:pos="1134"/>
        </w:tabs>
        <w:spacing w:line="276" w:lineRule="auto"/>
        <w:ind w:firstLine="709"/>
        <w:rPr>
          <w:sz w:val="28"/>
          <w:szCs w:val="28"/>
        </w:rPr>
      </w:pPr>
      <w:r w:rsidRPr="00933CAF">
        <w:rPr>
          <w:sz w:val="28"/>
          <w:szCs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383EB6" w:rsidRPr="00933CAF" w:rsidRDefault="00383EB6" w:rsidP="00383EB6">
      <w:pPr>
        <w:tabs>
          <w:tab w:val="left" w:pos="1134"/>
        </w:tabs>
        <w:spacing w:line="276" w:lineRule="auto"/>
        <w:ind w:firstLine="709"/>
        <w:rPr>
          <w:sz w:val="28"/>
          <w:szCs w:val="28"/>
        </w:rPr>
      </w:pPr>
      <w:r w:rsidRPr="00933CAF">
        <w:rPr>
          <w:sz w:val="28"/>
          <w:szCs w:val="28"/>
        </w:rPr>
        <w:t>3) эстетического воспитания:</w:t>
      </w:r>
    </w:p>
    <w:p w:rsidR="00383EB6" w:rsidRPr="00933CAF" w:rsidRDefault="00383EB6" w:rsidP="00383EB6">
      <w:pPr>
        <w:tabs>
          <w:tab w:val="left" w:pos="1134"/>
        </w:tabs>
        <w:spacing w:line="276" w:lineRule="auto"/>
        <w:ind w:firstLine="709"/>
        <w:rPr>
          <w:sz w:val="28"/>
          <w:szCs w:val="28"/>
        </w:rPr>
      </w:pPr>
      <w:r w:rsidRPr="00933CAF">
        <w:rPr>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383EB6" w:rsidRPr="00933CAF" w:rsidRDefault="00383EB6" w:rsidP="00383EB6">
      <w:pPr>
        <w:tabs>
          <w:tab w:val="left" w:pos="1134"/>
        </w:tabs>
        <w:spacing w:line="276" w:lineRule="auto"/>
        <w:ind w:firstLine="709"/>
        <w:rPr>
          <w:sz w:val="28"/>
          <w:szCs w:val="28"/>
        </w:rPr>
      </w:pPr>
      <w:r w:rsidRPr="00933CAF">
        <w:rPr>
          <w:sz w:val="28"/>
          <w:szCs w:val="28"/>
        </w:rPr>
        <w:t>стремление к самовыражению в искусстве слова, осознание важности родного языка как средства общения и самовыражения;</w:t>
      </w:r>
    </w:p>
    <w:p w:rsidR="00383EB6" w:rsidRPr="00933CAF" w:rsidRDefault="00383EB6" w:rsidP="00383EB6">
      <w:pPr>
        <w:tabs>
          <w:tab w:val="left" w:pos="1134"/>
        </w:tabs>
        <w:spacing w:line="276" w:lineRule="auto"/>
        <w:ind w:firstLine="709"/>
        <w:rPr>
          <w:sz w:val="28"/>
          <w:szCs w:val="28"/>
        </w:rPr>
      </w:pPr>
      <w:r w:rsidRPr="00933CAF">
        <w:rPr>
          <w:sz w:val="28"/>
          <w:szCs w:val="28"/>
        </w:rPr>
        <w:t>4) физического воспитания, формирования культуры здоровья и эмоционального благополучия:</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 </w:t>
      </w:r>
    </w:p>
    <w:p w:rsidR="00383EB6" w:rsidRPr="00933CAF" w:rsidRDefault="00383EB6" w:rsidP="00383EB6">
      <w:pPr>
        <w:tabs>
          <w:tab w:val="left" w:pos="1134"/>
        </w:tabs>
        <w:spacing w:line="276" w:lineRule="auto"/>
        <w:ind w:firstLine="709"/>
        <w:rPr>
          <w:sz w:val="28"/>
          <w:szCs w:val="28"/>
        </w:rPr>
      </w:pPr>
      <w:r w:rsidRPr="00933CAF">
        <w:rPr>
          <w:sz w:val="28"/>
          <w:szCs w:val="28"/>
        </w:rPr>
        <w:t>бережное отношение к физическому и психическому здоровью, выбор приемлемых способов речевого самовыражения, соблюдение норм речевого этикета;</w:t>
      </w:r>
    </w:p>
    <w:p w:rsidR="00383EB6" w:rsidRPr="00933CAF" w:rsidRDefault="00383EB6" w:rsidP="00383EB6">
      <w:pPr>
        <w:tabs>
          <w:tab w:val="left" w:pos="1134"/>
        </w:tabs>
        <w:spacing w:line="276" w:lineRule="auto"/>
        <w:ind w:firstLine="709"/>
        <w:rPr>
          <w:sz w:val="28"/>
          <w:szCs w:val="28"/>
        </w:rPr>
      </w:pPr>
      <w:r w:rsidRPr="00933CAF">
        <w:rPr>
          <w:sz w:val="28"/>
          <w:szCs w:val="28"/>
        </w:rPr>
        <w:t>5) трудового воспитания:</w:t>
      </w:r>
    </w:p>
    <w:p w:rsidR="00383EB6" w:rsidRPr="00933CAF" w:rsidRDefault="00383EB6" w:rsidP="00383EB6">
      <w:pPr>
        <w:tabs>
          <w:tab w:val="left" w:pos="1134"/>
        </w:tabs>
        <w:spacing w:line="276" w:lineRule="auto"/>
        <w:ind w:firstLine="709"/>
        <w:rPr>
          <w:sz w:val="28"/>
          <w:szCs w:val="28"/>
        </w:rPr>
      </w:pPr>
      <w:r w:rsidRPr="00933CAF">
        <w:rPr>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учебных текстов);</w:t>
      </w:r>
    </w:p>
    <w:p w:rsidR="00383EB6" w:rsidRPr="00933CAF" w:rsidRDefault="00383EB6" w:rsidP="00383EB6">
      <w:pPr>
        <w:tabs>
          <w:tab w:val="left" w:pos="1134"/>
        </w:tabs>
        <w:spacing w:line="276" w:lineRule="auto"/>
        <w:ind w:firstLine="709"/>
        <w:rPr>
          <w:sz w:val="28"/>
          <w:szCs w:val="28"/>
        </w:rPr>
      </w:pPr>
      <w:r w:rsidRPr="00933CAF">
        <w:rPr>
          <w:sz w:val="28"/>
          <w:szCs w:val="28"/>
        </w:rPr>
        <w:t>6) экологического воспитания:</w:t>
      </w:r>
    </w:p>
    <w:p w:rsidR="00383EB6" w:rsidRPr="00933CAF" w:rsidRDefault="00383EB6" w:rsidP="00383EB6">
      <w:pPr>
        <w:tabs>
          <w:tab w:val="left" w:pos="1134"/>
        </w:tabs>
        <w:spacing w:line="276" w:lineRule="auto"/>
        <w:ind w:firstLine="709"/>
        <w:rPr>
          <w:sz w:val="28"/>
          <w:szCs w:val="28"/>
        </w:rPr>
      </w:pPr>
      <w:r w:rsidRPr="00933CAF">
        <w:rPr>
          <w:sz w:val="28"/>
          <w:szCs w:val="28"/>
        </w:rPr>
        <w:t>бережное отношение к природе, формируемое в процессе работы над текстами;</w:t>
      </w:r>
    </w:p>
    <w:p w:rsidR="00383EB6" w:rsidRPr="00933CAF" w:rsidRDefault="00383EB6" w:rsidP="00383EB6">
      <w:pPr>
        <w:tabs>
          <w:tab w:val="left" w:pos="1134"/>
        </w:tabs>
        <w:spacing w:line="276" w:lineRule="auto"/>
        <w:ind w:firstLine="709"/>
        <w:rPr>
          <w:sz w:val="28"/>
          <w:szCs w:val="28"/>
        </w:rPr>
      </w:pPr>
      <w:r w:rsidRPr="00933CAF">
        <w:rPr>
          <w:sz w:val="28"/>
          <w:szCs w:val="28"/>
        </w:rPr>
        <w:t>неприятие действий, приносящих вред природе;</w:t>
      </w:r>
    </w:p>
    <w:p w:rsidR="00383EB6" w:rsidRPr="00933CAF" w:rsidRDefault="00383EB6" w:rsidP="00383EB6">
      <w:pPr>
        <w:tabs>
          <w:tab w:val="left" w:pos="1134"/>
        </w:tabs>
        <w:spacing w:line="276" w:lineRule="auto"/>
        <w:ind w:firstLine="709"/>
        <w:rPr>
          <w:sz w:val="28"/>
          <w:szCs w:val="28"/>
        </w:rPr>
      </w:pPr>
      <w:r w:rsidRPr="00933CAF">
        <w:rPr>
          <w:sz w:val="28"/>
          <w:szCs w:val="28"/>
        </w:rPr>
        <w:t>7) ценности научного познания:</w:t>
      </w:r>
    </w:p>
    <w:p w:rsidR="00383EB6" w:rsidRPr="00933CAF" w:rsidRDefault="00383EB6" w:rsidP="00383EB6">
      <w:pPr>
        <w:tabs>
          <w:tab w:val="left" w:pos="1134"/>
        </w:tabs>
        <w:spacing w:line="276" w:lineRule="auto"/>
        <w:ind w:firstLine="709"/>
        <w:rPr>
          <w:sz w:val="28"/>
          <w:szCs w:val="28"/>
        </w:rPr>
      </w:pPr>
      <w:r w:rsidRPr="00933CAF">
        <w:rPr>
          <w:sz w:val="28"/>
          <w:szCs w:val="28"/>
        </w:rPr>
        <w:t>первоначальные представления о научной картине мира (в том числе первоначальные представление о системе родного (чеченского) языка);</w:t>
      </w:r>
    </w:p>
    <w:p w:rsidR="00383EB6" w:rsidRPr="00933CAF" w:rsidRDefault="00383EB6" w:rsidP="00383EB6">
      <w:pPr>
        <w:tabs>
          <w:tab w:val="left" w:pos="1134"/>
        </w:tabs>
        <w:spacing w:line="276" w:lineRule="auto"/>
        <w:ind w:firstLine="709"/>
        <w:rPr>
          <w:sz w:val="28"/>
          <w:szCs w:val="28"/>
        </w:rPr>
      </w:pPr>
      <w:r w:rsidRPr="00933CAF">
        <w:rPr>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rsidR="00383EB6" w:rsidRPr="00933CAF" w:rsidRDefault="00383EB6" w:rsidP="00383EB6">
      <w:pPr>
        <w:tabs>
          <w:tab w:val="left" w:pos="1134"/>
        </w:tabs>
        <w:spacing w:line="276" w:lineRule="auto"/>
        <w:ind w:firstLine="709"/>
        <w:rPr>
          <w:sz w:val="28"/>
          <w:szCs w:val="28"/>
        </w:rPr>
      </w:pPr>
      <w:r w:rsidRPr="00933CAF">
        <w:rPr>
          <w:sz w:val="28"/>
          <w:szCs w:val="28"/>
        </w:rPr>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383EB6" w:rsidRPr="00933CAF" w:rsidRDefault="00383EB6" w:rsidP="00383EB6">
      <w:pPr>
        <w:tabs>
          <w:tab w:val="left" w:pos="1134"/>
        </w:tabs>
        <w:spacing w:line="276" w:lineRule="auto"/>
        <w:ind w:firstLine="709"/>
        <w:rPr>
          <w:sz w:val="28"/>
          <w:szCs w:val="28"/>
        </w:rPr>
      </w:pPr>
      <w:r w:rsidRPr="00933CAF">
        <w:rPr>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383EB6" w:rsidRPr="00933CAF" w:rsidRDefault="00383EB6" w:rsidP="00383EB6">
      <w:pPr>
        <w:tabs>
          <w:tab w:val="left" w:pos="1134"/>
        </w:tabs>
        <w:spacing w:line="276" w:lineRule="auto"/>
        <w:ind w:firstLine="709"/>
        <w:rPr>
          <w:sz w:val="28"/>
          <w:szCs w:val="28"/>
        </w:rPr>
      </w:pPr>
      <w:r w:rsidRPr="00933CAF">
        <w:rPr>
          <w:sz w:val="28"/>
          <w:szCs w:val="28"/>
        </w:rPr>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rsidR="00383EB6" w:rsidRPr="00933CAF" w:rsidRDefault="00383EB6" w:rsidP="00383EB6">
      <w:pPr>
        <w:tabs>
          <w:tab w:val="left" w:pos="1134"/>
        </w:tabs>
        <w:spacing w:line="276" w:lineRule="auto"/>
        <w:ind w:firstLine="709"/>
        <w:rPr>
          <w:sz w:val="28"/>
          <w:szCs w:val="28"/>
        </w:rPr>
      </w:pPr>
      <w:r w:rsidRPr="00933CAF">
        <w:rPr>
          <w:sz w:val="28"/>
          <w:szCs w:val="28"/>
        </w:rPr>
        <w:t>объединять объекты (языковые единицы) по заданному признаку;</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существенный признак для классификации языковых единиц, классифицировать предложенные языковые единицы;</w:t>
      </w:r>
    </w:p>
    <w:p w:rsidR="00383EB6" w:rsidRPr="00933CAF" w:rsidRDefault="00383EB6" w:rsidP="00383EB6">
      <w:pPr>
        <w:tabs>
          <w:tab w:val="left" w:pos="1134"/>
        </w:tabs>
        <w:spacing w:line="276" w:lineRule="auto"/>
        <w:ind w:firstLine="709"/>
        <w:rPr>
          <w:sz w:val="28"/>
          <w:szCs w:val="28"/>
        </w:rPr>
      </w:pPr>
      <w:r w:rsidRPr="00933CAF">
        <w:rPr>
          <w:sz w:val="28"/>
          <w:szCs w:val="28"/>
        </w:rPr>
        <w:t>находить закономерности и противоречия в языковом материале на основе предложенного учителем алгоритма наблюдения;</w:t>
      </w:r>
    </w:p>
    <w:p w:rsidR="00383EB6" w:rsidRPr="00933CAF" w:rsidRDefault="00383EB6" w:rsidP="00383EB6">
      <w:pPr>
        <w:tabs>
          <w:tab w:val="left" w:pos="1134"/>
        </w:tabs>
        <w:spacing w:line="276" w:lineRule="auto"/>
        <w:ind w:firstLine="709"/>
        <w:rPr>
          <w:sz w:val="28"/>
          <w:szCs w:val="28"/>
        </w:rPr>
      </w:pPr>
      <w:r w:rsidRPr="00933CAF">
        <w:rPr>
          <w:sz w:val="28"/>
          <w:szCs w:val="28"/>
        </w:rPr>
        <w:t>выявлять недостаток информации для решения учебной и практической задачи на основе предложенного алгоритма;</w:t>
      </w:r>
    </w:p>
    <w:p w:rsidR="00383EB6" w:rsidRPr="00933CAF" w:rsidRDefault="00383EB6" w:rsidP="00383EB6">
      <w:pPr>
        <w:tabs>
          <w:tab w:val="left" w:pos="1134"/>
        </w:tabs>
        <w:spacing w:line="276" w:lineRule="auto"/>
        <w:ind w:firstLine="709"/>
        <w:rPr>
          <w:sz w:val="28"/>
          <w:szCs w:val="28"/>
        </w:rPr>
      </w:pPr>
      <w:r w:rsidRPr="00933CAF">
        <w:rPr>
          <w:sz w:val="28"/>
          <w:szCs w:val="28"/>
        </w:rPr>
        <w:t>устанавливать причинно-следственные связи в ситуациях наблюдения за языковым материалом, делать выводы.</w:t>
      </w:r>
    </w:p>
    <w:p w:rsidR="00383EB6" w:rsidRPr="00933CAF" w:rsidRDefault="00383EB6" w:rsidP="00383EB6">
      <w:pPr>
        <w:tabs>
          <w:tab w:val="left" w:pos="1134"/>
        </w:tabs>
        <w:spacing w:line="276" w:lineRule="auto"/>
        <w:ind w:firstLine="709"/>
        <w:rPr>
          <w:sz w:val="28"/>
          <w:szCs w:val="28"/>
        </w:rPr>
      </w:pPr>
      <w:r w:rsidRPr="00933CAF">
        <w:rPr>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разрыв между реальным и желательным состоянием языкового объекта (речевой ситуации) на основе предложенных учителем вопросов;</w:t>
      </w:r>
    </w:p>
    <w:p w:rsidR="00383EB6" w:rsidRPr="00933CAF" w:rsidRDefault="00383EB6" w:rsidP="00383EB6">
      <w:pPr>
        <w:tabs>
          <w:tab w:val="left" w:pos="1134"/>
        </w:tabs>
        <w:spacing w:line="276" w:lineRule="auto"/>
        <w:ind w:firstLine="709"/>
        <w:rPr>
          <w:sz w:val="28"/>
          <w:szCs w:val="28"/>
        </w:rPr>
      </w:pPr>
      <w:r w:rsidRPr="00933CAF">
        <w:rPr>
          <w:sz w:val="28"/>
          <w:szCs w:val="28"/>
        </w:rPr>
        <w:t>с помощью учителя формулировать цель, планировать изменения языкового объекта, речевой ситуации;</w:t>
      </w:r>
    </w:p>
    <w:p w:rsidR="00383EB6" w:rsidRPr="00933CAF" w:rsidRDefault="00383EB6" w:rsidP="00383EB6">
      <w:pPr>
        <w:tabs>
          <w:tab w:val="left" w:pos="1134"/>
        </w:tabs>
        <w:spacing w:line="276" w:lineRule="auto"/>
        <w:ind w:firstLine="709"/>
        <w:rPr>
          <w:sz w:val="28"/>
          <w:szCs w:val="28"/>
        </w:rPr>
      </w:pPr>
      <w:r w:rsidRPr="00933CAF">
        <w:rPr>
          <w:sz w:val="28"/>
          <w:szCs w:val="28"/>
        </w:rPr>
        <w:t>сравнивать несколько вариантов решения задачи, выбирать наиболее подходящий (на основе предложенных критериев);</w:t>
      </w:r>
    </w:p>
    <w:p w:rsidR="00383EB6" w:rsidRPr="00933CAF" w:rsidRDefault="00383EB6" w:rsidP="00383EB6">
      <w:pPr>
        <w:tabs>
          <w:tab w:val="left" w:pos="1134"/>
        </w:tabs>
        <w:spacing w:line="276" w:lineRule="auto"/>
        <w:ind w:firstLine="709"/>
        <w:rPr>
          <w:sz w:val="28"/>
          <w:szCs w:val="28"/>
        </w:rPr>
      </w:pPr>
      <w:r w:rsidRPr="00933CAF">
        <w:rPr>
          <w:sz w:val="28"/>
          <w:szCs w:val="28"/>
        </w:rPr>
        <w:t>выполнять по предложенному плану проектное задание;</w:t>
      </w:r>
    </w:p>
    <w:p w:rsidR="00383EB6" w:rsidRPr="00933CAF" w:rsidRDefault="00383EB6" w:rsidP="00383EB6">
      <w:pPr>
        <w:tabs>
          <w:tab w:val="left" w:pos="1134"/>
        </w:tabs>
        <w:spacing w:line="276" w:lineRule="auto"/>
        <w:ind w:firstLine="709"/>
        <w:rPr>
          <w:sz w:val="28"/>
          <w:szCs w:val="28"/>
        </w:rPr>
      </w:pPr>
      <w:r w:rsidRPr="00933CAF">
        <w:rPr>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rsidR="00383EB6" w:rsidRPr="00933CAF" w:rsidRDefault="00383EB6" w:rsidP="00383EB6">
      <w:pPr>
        <w:tabs>
          <w:tab w:val="left" w:pos="1134"/>
        </w:tabs>
        <w:spacing w:line="276" w:lineRule="auto"/>
        <w:ind w:firstLine="709"/>
        <w:rPr>
          <w:sz w:val="28"/>
          <w:szCs w:val="28"/>
        </w:rPr>
      </w:pPr>
      <w:r w:rsidRPr="00933CAF">
        <w:rPr>
          <w:sz w:val="28"/>
          <w:szCs w:val="28"/>
        </w:rPr>
        <w:t>прогнозировать возможное развитие процессов, событий и их последствия в аналогичных или сходных ситуациях.</w:t>
      </w:r>
    </w:p>
    <w:p w:rsidR="00383EB6" w:rsidRPr="00933CAF" w:rsidRDefault="00383EB6" w:rsidP="00383EB6">
      <w:pPr>
        <w:tabs>
          <w:tab w:val="left" w:pos="1134"/>
        </w:tabs>
        <w:spacing w:line="276" w:lineRule="auto"/>
        <w:ind w:firstLine="709"/>
        <w:rPr>
          <w:sz w:val="28"/>
          <w:szCs w:val="28"/>
        </w:rPr>
      </w:pPr>
      <w:r w:rsidRPr="00933CAF">
        <w:rPr>
          <w:sz w:val="28"/>
          <w:szCs w:val="28"/>
        </w:rPr>
        <w:t>У обучающегося будут сформированы умения работать с информацией как часть познавательных универсальных учебных действий:</w:t>
      </w:r>
    </w:p>
    <w:p w:rsidR="00383EB6" w:rsidRPr="00933CAF" w:rsidRDefault="00383EB6" w:rsidP="00383EB6">
      <w:pPr>
        <w:tabs>
          <w:tab w:val="left" w:pos="1134"/>
        </w:tabs>
        <w:spacing w:line="276" w:lineRule="auto"/>
        <w:ind w:firstLine="709"/>
        <w:rPr>
          <w:sz w:val="28"/>
          <w:szCs w:val="28"/>
        </w:rPr>
      </w:pPr>
      <w:r w:rsidRPr="00933CAF">
        <w:rPr>
          <w:sz w:val="28"/>
          <w:szCs w:val="28"/>
        </w:rPr>
        <w:t>выбирать источник получения информации: словарь, справочник;</w:t>
      </w:r>
    </w:p>
    <w:p w:rsidR="00383EB6" w:rsidRPr="00933CAF" w:rsidRDefault="00383EB6" w:rsidP="00383EB6">
      <w:pPr>
        <w:tabs>
          <w:tab w:val="left" w:pos="1134"/>
        </w:tabs>
        <w:spacing w:line="276" w:lineRule="auto"/>
        <w:ind w:firstLine="709"/>
        <w:rPr>
          <w:sz w:val="28"/>
          <w:szCs w:val="28"/>
        </w:rPr>
      </w:pPr>
      <w:r w:rsidRPr="00933CAF">
        <w:rPr>
          <w:sz w:val="28"/>
          <w:szCs w:val="28"/>
        </w:rPr>
        <w:t>согласно заданному алгоритму находить в предложенном источнике (словаре, справочнике) информацию, представленную в явном виде;</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383EB6" w:rsidRPr="00933CAF" w:rsidRDefault="00383EB6" w:rsidP="00383EB6">
      <w:pPr>
        <w:tabs>
          <w:tab w:val="left" w:pos="1134"/>
        </w:tabs>
        <w:spacing w:line="276" w:lineRule="auto"/>
        <w:ind w:firstLine="709"/>
        <w:rPr>
          <w:sz w:val="28"/>
          <w:szCs w:val="28"/>
        </w:rPr>
      </w:pPr>
      <w:r w:rsidRPr="00933CAF">
        <w:rPr>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383EB6" w:rsidRPr="00933CAF" w:rsidRDefault="00383EB6" w:rsidP="00383EB6">
      <w:pPr>
        <w:tabs>
          <w:tab w:val="left" w:pos="1134"/>
        </w:tabs>
        <w:spacing w:line="276" w:lineRule="auto"/>
        <w:ind w:firstLine="709"/>
        <w:rPr>
          <w:sz w:val="28"/>
          <w:szCs w:val="28"/>
        </w:rPr>
      </w:pPr>
      <w:r w:rsidRPr="00933CAF">
        <w:rPr>
          <w:sz w:val="28"/>
          <w:szCs w:val="28"/>
        </w:rPr>
        <w:t>анализировать и создавать текстовую, видео-, графическую, звуковую информацию в соответствии с учебной задачей;</w:t>
      </w:r>
    </w:p>
    <w:p w:rsidR="00383EB6" w:rsidRPr="00933CAF" w:rsidRDefault="00383EB6" w:rsidP="00383EB6">
      <w:pPr>
        <w:tabs>
          <w:tab w:val="left" w:pos="1134"/>
        </w:tabs>
        <w:spacing w:line="276" w:lineRule="auto"/>
        <w:ind w:firstLine="709"/>
        <w:rPr>
          <w:sz w:val="28"/>
          <w:szCs w:val="28"/>
        </w:rPr>
      </w:pPr>
      <w:r w:rsidRPr="00933CAF">
        <w:rPr>
          <w:sz w:val="28"/>
          <w:szCs w:val="28"/>
        </w:rPr>
        <w:t>самостоятельно создавать схемы, таблицы для представления лингвистической информации; понимать лингвистическую информацию, зафиксированную в виде таблиц, схем.</w:t>
      </w:r>
    </w:p>
    <w:p w:rsidR="00383EB6" w:rsidRPr="00933CAF" w:rsidRDefault="00383EB6" w:rsidP="00383EB6">
      <w:pPr>
        <w:tabs>
          <w:tab w:val="left" w:pos="1134"/>
        </w:tabs>
        <w:spacing w:line="276" w:lineRule="auto"/>
        <w:ind w:firstLine="709"/>
        <w:rPr>
          <w:sz w:val="28"/>
          <w:szCs w:val="28"/>
        </w:rPr>
      </w:pPr>
      <w:r w:rsidRPr="00933CAF">
        <w:rPr>
          <w:sz w:val="28"/>
          <w:szCs w:val="28"/>
        </w:rPr>
        <w:t>У обучающегося будут сформированы умения общения как часть коммуникативных универсальных учебных действий:</w:t>
      </w:r>
    </w:p>
    <w:p w:rsidR="00383EB6" w:rsidRPr="00933CAF" w:rsidRDefault="00383EB6" w:rsidP="00383EB6">
      <w:pPr>
        <w:tabs>
          <w:tab w:val="left" w:pos="1134"/>
        </w:tabs>
        <w:spacing w:line="276" w:lineRule="auto"/>
        <w:ind w:firstLine="709"/>
        <w:rPr>
          <w:sz w:val="28"/>
          <w:szCs w:val="28"/>
        </w:rPr>
      </w:pPr>
      <w:r w:rsidRPr="00933CAF">
        <w:rPr>
          <w:sz w:val="28"/>
          <w:szCs w:val="28"/>
        </w:rPr>
        <w:t>воспринимать и формулировать суждения, выражать эмоции в соответствии с целями и условиями общения в знакомой среде;</w:t>
      </w:r>
    </w:p>
    <w:p w:rsidR="00383EB6" w:rsidRPr="00933CAF" w:rsidRDefault="00383EB6" w:rsidP="00383EB6">
      <w:pPr>
        <w:tabs>
          <w:tab w:val="left" w:pos="1134"/>
        </w:tabs>
        <w:spacing w:line="276" w:lineRule="auto"/>
        <w:ind w:firstLine="709"/>
        <w:rPr>
          <w:sz w:val="28"/>
          <w:szCs w:val="28"/>
        </w:rPr>
      </w:pPr>
      <w:r w:rsidRPr="00933CAF">
        <w:rPr>
          <w:sz w:val="28"/>
          <w:szCs w:val="28"/>
        </w:rPr>
        <w:t>проявлять уважительное отношение к собеседнику, соблюдать правила ведения диалога и дискуссии;</w:t>
      </w:r>
    </w:p>
    <w:p w:rsidR="00383EB6" w:rsidRPr="00933CAF" w:rsidRDefault="00383EB6" w:rsidP="00383EB6">
      <w:pPr>
        <w:tabs>
          <w:tab w:val="left" w:pos="1134"/>
        </w:tabs>
        <w:spacing w:line="276" w:lineRule="auto"/>
        <w:ind w:firstLine="709"/>
        <w:rPr>
          <w:sz w:val="28"/>
          <w:szCs w:val="28"/>
        </w:rPr>
      </w:pPr>
      <w:r w:rsidRPr="00933CAF">
        <w:rPr>
          <w:sz w:val="28"/>
          <w:szCs w:val="28"/>
        </w:rPr>
        <w:t>признавать возможность существования разных точек зрения;</w:t>
      </w:r>
    </w:p>
    <w:p w:rsidR="00383EB6" w:rsidRPr="00933CAF" w:rsidRDefault="00383EB6" w:rsidP="00383EB6">
      <w:pPr>
        <w:tabs>
          <w:tab w:val="left" w:pos="1134"/>
        </w:tabs>
        <w:spacing w:line="276" w:lineRule="auto"/>
        <w:ind w:firstLine="709"/>
        <w:rPr>
          <w:sz w:val="28"/>
          <w:szCs w:val="28"/>
        </w:rPr>
      </w:pPr>
      <w:r w:rsidRPr="00933CAF">
        <w:rPr>
          <w:sz w:val="28"/>
          <w:szCs w:val="28"/>
        </w:rPr>
        <w:t>корректно и аргументированно высказывать своё мнение;</w:t>
      </w:r>
    </w:p>
    <w:p w:rsidR="00383EB6" w:rsidRPr="00933CAF" w:rsidRDefault="00383EB6" w:rsidP="00383EB6">
      <w:pPr>
        <w:tabs>
          <w:tab w:val="left" w:pos="1134"/>
        </w:tabs>
        <w:spacing w:line="276" w:lineRule="auto"/>
        <w:ind w:firstLine="709"/>
        <w:rPr>
          <w:sz w:val="28"/>
          <w:szCs w:val="28"/>
        </w:rPr>
      </w:pPr>
      <w:r w:rsidRPr="00933CAF">
        <w:rPr>
          <w:sz w:val="28"/>
          <w:szCs w:val="28"/>
        </w:rPr>
        <w:t>строить речевое высказывание в соответствии с поставленной задачей;</w:t>
      </w:r>
    </w:p>
    <w:p w:rsidR="00383EB6" w:rsidRPr="00933CAF" w:rsidRDefault="00383EB6" w:rsidP="00383EB6">
      <w:pPr>
        <w:tabs>
          <w:tab w:val="left" w:pos="1134"/>
        </w:tabs>
        <w:spacing w:line="276" w:lineRule="auto"/>
        <w:ind w:firstLine="709"/>
        <w:rPr>
          <w:sz w:val="28"/>
          <w:szCs w:val="28"/>
        </w:rPr>
      </w:pPr>
      <w:r w:rsidRPr="00933CAF">
        <w:rPr>
          <w:sz w:val="28"/>
          <w:szCs w:val="28"/>
        </w:rPr>
        <w:t>создавать устные и письменные тексты (описание, рассуждение, повествование);</w:t>
      </w:r>
    </w:p>
    <w:p w:rsidR="00383EB6" w:rsidRPr="00933CAF" w:rsidRDefault="00383EB6" w:rsidP="00383EB6">
      <w:pPr>
        <w:tabs>
          <w:tab w:val="left" w:pos="1134"/>
        </w:tabs>
        <w:spacing w:line="276" w:lineRule="auto"/>
        <w:ind w:firstLine="709"/>
        <w:rPr>
          <w:sz w:val="28"/>
          <w:szCs w:val="28"/>
        </w:rPr>
      </w:pPr>
      <w:r w:rsidRPr="00933CAF">
        <w:rPr>
          <w:sz w:val="28"/>
          <w:szCs w:val="28"/>
        </w:rPr>
        <w:t>подготавливать небольшие публичные выступления;</w:t>
      </w:r>
    </w:p>
    <w:p w:rsidR="00383EB6" w:rsidRPr="00933CAF" w:rsidRDefault="00383EB6" w:rsidP="00383EB6">
      <w:pPr>
        <w:tabs>
          <w:tab w:val="left" w:pos="1134"/>
        </w:tabs>
        <w:spacing w:line="276" w:lineRule="auto"/>
        <w:ind w:firstLine="709"/>
        <w:rPr>
          <w:sz w:val="28"/>
          <w:szCs w:val="28"/>
        </w:rPr>
      </w:pPr>
      <w:r w:rsidRPr="00933CAF">
        <w:rPr>
          <w:sz w:val="28"/>
          <w:szCs w:val="28"/>
        </w:rPr>
        <w:t>подбирать иллюстративный материал (рисунки, фото, плакаты) к тексту выступления.</w:t>
      </w:r>
    </w:p>
    <w:p w:rsidR="00383EB6" w:rsidRPr="00933CAF" w:rsidRDefault="00383EB6" w:rsidP="00383EB6">
      <w:pPr>
        <w:tabs>
          <w:tab w:val="left" w:pos="1134"/>
        </w:tabs>
        <w:spacing w:line="276" w:lineRule="auto"/>
        <w:ind w:firstLine="709"/>
        <w:rPr>
          <w:sz w:val="28"/>
          <w:szCs w:val="28"/>
        </w:rPr>
      </w:pPr>
      <w:r w:rsidRPr="00933CAF">
        <w:rPr>
          <w:sz w:val="28"/>
          <w:szCs w:val="28"/>
        </w:rPr>
        <w:t>У обучающегося будут сформированы умения самоорганизации как части регулятивных универсальных учебных действий:</w:t>
      </w:r>
    </w:p>
    <w:p w:rsidR="00383EB6" w:rsidRPr="00933CAF" w:rsidRDefault="00383EB6" w:rsidP="00383EB6">
      <w:pPr>
        <w:tabs>
          <w:tab w:val="left" w:pos="1134"/>
        </w:tabs>
        <w:spacing w:line="276" w:lineRule="auto"/>
        <w:ind w:firstLine="709"/>
        <w:rPr>
          <w:sz w:val="28"/>
          <w:szCs w:val="28"/>
        </w:rPr>
      </w:pPr>
      <w:r w:rsidRPr="00933CAF">
        <w:rPr>
          <w:sz w:val="28"/>
          <w:szCs w:val="28"/>
        </w:rPr>
        <w:t>планировать действия по решению учебной задачи для получения результата;</w:t>
      </w:r>
    </w:p>
    <w:p w:rsidR="00383EB6" w:rsidRPr="00933CAF" w:rsidRDefault="00383EB6" w:rsidP="00383EB6">
      <w:pPr>
        <w:tabs>
          <w:tab w:val="left" w:pos="1134"/>
        </w:tabs>
        <w:spacing w:line="276" w:lineRule="auto"/>
        <w:ind w:firstLine="709"/>
        <w:rPr>
          <w:sz w:val="28"/>
          <w:szCs w:val="28"/>
        </w:rPr>
      </w:pPr>
      <w:r w:rsidRPr="00933CAF">
        <w:rPr>
          <w:sz w:val="28"/>
          <w:szCs w:val="28"/>
        </w:rPr>
        <w:t>выстраивать последовательность выбранных действий.</w:t>
      </w:r>
    </w:p>
    <w:p w:rsidR="00383EB6" w:rsidRPr="00933CAF" w:rsidRDefault="00383EB6" w:rsidP="00383EB6">
      <w:pPr>
        <w:tabs>
          <w:tab w:val="left" w:pos="1134"/>
        </w:tabs>
        <w:spacing w:line="276" w:lineRule="auto"/>
        <w:ind w:firstLine="709"/>
        <w:rPr>
          <w:sz w:val="28"/>
          <w:szCs w:val="28"/>
        </w:rPr>
      </w:pPr>
      <w:r w:rsidRPr="00933CAF">
        <w:rPr>
          <w:sz w:val="28"/>
          <w:szCs w:val="28"/>
        </w:rPr>
        <w:t>У обучающегося будут сформированы умения самоконтроля как части регулятивных универсальных учебных действий:</w:t>
      </w:r>
    </w:p>
    <w:p w:rsidR="00383EB6" w:rsidRPr="00933CAF" w:rsidRDefault="00383EB6" w:rsidP="00383EB6">
      <w:pPr>
        <w:tabs>
          <w:tab w:val="left" w:pos="1134"/>
        </w:tabs>
        <w:spacing w:line="276" w:lineRule="auto"/>
        <w:ind w:firstLine="709"/>
        <w:rPr>
          <w:sz w:val="28"/>
          <w:szCs w:val="28"/>
        </w:rPr>
      </w:pPr>
      <w:r w:rsidRPr="00933CAF">
        <w:rPr>
          <w:sz w:val="28"/>
          <w:szCs w:val="28"/>
        </w:rPr>
        <w:t>устанавливать причины успеха (неудач) учебной деятельности;</w:t>
      </w:r>
    </w:p>
    <w:p w:rsidR="00383EB6" w:rsidRPr="00933CAF" w:rsidRDefault="00383EB6" w:rsidP="00383EB6">
      <w:pPr>
        <w:tabs>
          <w:tab w:val="left" w:pos="1134"/>
        </w:tabs>
        <w:spacing w:line="276" w:lineRule="auto"/>
        <w:ind w:firstLine="709"/>
        <w:rPr>
          <w:sz w:val="28"/>
          <w:szCs w:val="28"/>
        </w:rPr>
      </w:pPr>
      <w:r w:rsidRPr="00933CAF">
        <w:rPr>
          <w:sz w:val="28"/>
          <w:szCs w:val="28"/>
        </w:rPr>
        <w:t>корректировать свои учебные действия для преодоления речевых и орфографических ошибок.</w:t>
      </w:r>
    </w:p>
    <w:p w:rsidR="00383EB6" w:rsidRPr="00933CAF" w:rsidRDefault="00383EB6" w:rsidP="00383EB6">
      <w:pPr>
        <w:tabs>
          <w:tab w:val="left" w:pos="1134"/>
        </w:tabs>
        <w:spacing w:line="276" w:lineRule="auto"/>
        <w:ind w:firstLine="709"/>
        <w:rPr>
          <w:sz w:val="28"/>
          <w:szCs w:val="28"/>
        </w:rPr>
      </w:pPr>
      <w:r w:rsidRPr="00933CAF">
        <w:rPr>
          <w:sz w:val="28"/>
          <w:szCs w:val="28"/>
        </w:rPr>
        <w:t>У обучающегося будут сформированы умения совместной деятельности:</w:t>
      </w:r>
    </w:p>
    <w:p w:rsidR="00383EB6" w:rsidRPr="00933CAF" w:rsidRDefault="00383EB6" w:rsidP="00383EB6">
      <w:pPr>
        <w:tabs>
          <w:tab w:val="left" w:pos="1134"/>
        </w:tabs>
        <w:spacing w:line="276" w:lineRule="auto"/>
        <w:ind w:firstLine="709"/>
        <w:rPr>
          <w:sz w:val="28"/>
          <w:szCs w:val="28"/>
        </w:rPr>
      </w:pPr>
      <w:r w:rsidRPr="00933CAF">
        <w:rPr>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83EB6" w:rsidRPr="00933CAF" w:rsidRDefault="00383EB6" w:rsidP="00383EB6">
      <w:pPr>
        <w:tabs>
          <w:tab w:val="left" w:pos="1134"/>
        </w:tabs>
        <w:spacing w:line="276" w:lineRule="auto"/>
        <w:ind w:firstLine="709"/>
        <w:rPr>
          <w:sz w:val="28"/>
          <w:szCs w:val="28"/>
        </w:rPr>
      </w:pPr>
      <w:r w:rsidRPr="00933CAF">
        <w:rPr>
          <w:sz w:val="28"/>
          <w:szCs w:val="28"/>
        </w:rPr>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383EB6" w:rsidRPr="00933CAF" w:rsidRDefault="00383EB6" w:rsidP="00383EB6">
      <w:pPr>
        <w:tabs>
          <w:tab w:val="left" w:pos="1134"/>
        </w:tabs>
        <w:spacing w:line="276" w:lineRule="auto"/>
        <w:ind w:firstLine="709"/>
        <w:rPr>
          <w:sz w:val="28"/>
          <w:szCs w:val="28"/>
        </w:rPr>
      </w:pPr>
      <w:r w:rsidRPr="00933CAF">
        <w:rPr>
          <w:sz w:val="28"/>
          <w:szCs w:val="28"/>
        </w:rPr>
        <w:t>проявлять готовность руководить, выполнять поручения, подчиняться;</w:t>
      </w:r>
    </w:p>
    <w:p w:rsidR="00383EB6" w:rsidRPr="00933CAF" w:rsidRDefault="00383EB6" w:rsidP="00383EB6">
      <w:pPr>
        <w:tabs>
          <w:tab w:val="left" w:pos="1134"/>
        </w:tabs>
        <w:spacing w:line="276" w:lineRule="auto"/>
        <w:ind w:firstLine="709"/>
        <w:rPr>
          <w:sz w:val="28"/>
          <w:szCs w:val="28"/>
        </w:rPr>
      </w:pPr>
      <w:r w:rsidRPr="00933CAF">
        <w:rPr>
          <w:sz w:val="28"/>
          <w:szCs w:val="28"/>
        </w:rPr>
        <w:t>ответственно выполнять свою часть работы;</w:t>
      </w:r>
    </w:p>
    <w:p w:rsidR="00383EB6" w:rsidRPr="00933CAF" w:rsidRDefault="00383EB6" w:rsidP="00383EB6">
      <w:pPr>
        <w:tabs>
          <w:tab w:val="left" w:pos="1134"/>
        </w:tabs>
        <w:spacing w:line="276" w:lineRule="auto"/>
        <w:ind w:firstLine="709"/>
        <w:rPr>
          <w:sz w:val="28"/>
          <w:szCs w:val="28"/>
        </w:rPr>
      </w:pPr>
      <w:r w:rsidRPr="00933CAF">
        <w:rPr>
          <w:sz w:val="28"/>
          <w:szCs w:val="28"/>
        </w:rPr>
        <w:t>оценивать свой вклад в общий результат;</w:t>
      </w:r>
    </w:p>
    <w:p w:rsidR="00383EB6" w:rsidRPr="00933CAF" w:rsidRDefault="00383EB6" w:rsidP="00383EB6">
      <w:pPr>
        <w:tabs>
          <w:tab w:val="left" w:pos="1134"/>
        </w:tabs>
        <w:spacing w:line="276" w:lineRule="auto"/>
        <w:ind w:firstLine="709"/>
        <w:rPr>
          <w:sz w:val="28"/>
          <w:szCs w:val="28"/>
        </w:rPr>
      </w:pPr>
      <w:r w:rsidRPr="00933CAF">
        <w:rPr>
          <w:sz w:val="28"/>
          <w:szCs w:val="28"/>
        </w:rPr>
        <w:t>выполнять совместные проектные задания с использованием предложенного образца.</w:t>
      </w:r>
    </w:p>
    <w:p w:rsidR="00383EB6" w:rsidRPr="00571C7A" w:rsidRDefault="00383EB6" w:rsidP="00383EB6">
      <w:pPr>
        <w:tabs>
          <w:tab w:val="left" w:pos="1134"/>
        </w:tabs>
        <w:spacing w:line="276" w:lineRule="auto"/>
        <w:ind w:firstLine="709"/>
        <w:rPr>
          <w:b/>
          <w:sz w:val="28"/>
          <w:szCs w:val="28"/>
        </w:rPr>
      </w:pPr>
      <w:r w:rsidRPr="00571C7A">
        <w:rPr>
          <w:b/>
          <w:sz w:val="28"/>
          <w:szCs w:val="28"/>
        </w:rPr>
        <w:t>Предметные результаты изучения родного (чеченского) языка. К концу обучения в 1 классе обучающийся научится:</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различать слово и предложение, слово и словосочетания, выделять слова из предложений;</w:t>
      </w:r>
    </w:p>
    <w:p w:rsidR="00383EB6" w:rsidRPr="00933CAF" w:rsidRDefault="00383EB6" w:rsidP="00383EB6">
      <w:pPr>
        <w:tabs>
          <w:tab w:val="left" w:pos="1134"/>
        </w:tabs>
        <w:spacing w:line="276" w:lineRule="auto"/>
        <w:ind w:firstLine="709"/>
        <w:rPr>
          <w:sz w:val="28"/>
          <w:szCs w:val="28"/>
        </w:rPr>
      </w:pPr>
      <w:r w:rsidRPr="00933CAF">
        <w:rPr>
          <w:sz w:val="28"/>
          <w:szCs w:val="28"/>
        </w:rPr>
        <w:t>делить речь на смысловые части (предложения) с помощью рисунков и схем;</w:t>
      </w:r>
    </w:p>
    <w:p w:rsidR="00383EB6" w:rsidRPr="00933CAF" w:rsidRDefault="00383EB6" w:rsidP="00383EB6">
      <w:pPr>
        <w:tabs>
          <w:tab w:val="left" w:pos="1134"/>
        </w:tabs>
        <w:spacing w:line="276" w:lineRule="auto"/>
        <w:ind w:firstLine="709"/>
        <w:rPr>
          <w:sz w:val="28"/>
          <w:szCs w:val="28"/>
        </w:rPr>
      </w:pPr>
      <w:r w:rsidRPr="00933CAF">
        <w:rPr>
          <w:sz w:val="28"/>
          <w:szCs w:val="28"/>
        </w:rPr>
        <w:t>употреблять в речи этикетные слова чеченского языка (приветствие – «Iуьйре дика хуьлда!», «Суьйре дика хуьлда!», «Де дика хуьлда!» («Здравствуйте!»), прощание – «Iодика йойла!» («До свидания!»), благодарность – «Дела реза хуьлда!», «Баркалла!» («Спасибо!») и другие);</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отличия чеченского алфавита от русского;</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различать гласные и согласные звуки;</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различать звонкие и глухие согласные звуки;</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различать понятия «звук» и «буква»;</w:t>
      </w:r>
    </w:p>
    <w:p w:rsidR="00383EB6" w:rsidRPr="00933CAF" w:rsidRDefault="00383EB6" w:rsidP="00383EB6">
      <w:pPr>
        <w:tabs>
          <w:tab w:val="left" w:pos="1134"/>
        </w:tabs>
        <w:spacing w:line="276" w:lineRule="auto"/>
        <w:ind w:firstLine="709"/>
        <w:rPr>
          <w:sz w:val="28"/>
          <w:szCs w:val="28"/>
        </w:rPr>
      </w:pPr>
      <w:r w:rsidRPr="00933CAF">
        <w:rPr>
          <w:sz w:val="28"/>
          <w:szCs w:val="28"/>
        </w:rPr>
        <w:t>cопоставлять слова, различающиеся одним или несколькими звуками;</w:t>
      </w:r>
    </w:p>
    <w:p w:rsidR="00383EB6" w:rsidRPr="00933CAF" w:rsidRDefault="00383EB6" w:rsidP="00383EB6">
      <w:pPr>
        <w:tabs>
          <w:tab w:val="left" w:pos="1134"/>
        </w:tabs>
        <w:spacing w:line="276" w:lineRule="auto"/>
        <w:ind w:firstLine="709"/>
        <w:rPr>
          <w:sz w:val="28"/>
          <w:szCs w:val="28"/>
        </w:rPr>
      </w:pPr>
      <w:r w:rsidRPr="00933CAF">
        <w:rPr>
          <w:sz w:val="28"/>
          <w:szCs w:val="28"/>
        </w:rPr>
        <w:t>произносить удвоенные согласные [</w:t>
      </w:r>
      <w:r w:rsidRPr="00933CAF">
        <w:rPr>
          <w:iCs/>
          <w:sz w:val="28"/>
          <w:szCs w:val="28"/>
        </w:rPr>
        <w:t>ккх], [тт], [лл]</w:t>
      </w:r>
      <w:r w:rsidRPr="00933CAF">
        <w:rPr>
          <w:sz w:val="28"/>
          <w:szCs w:val="28"/>
        </w:rPr>
        <w:t xml:space="preserve"> и другие как один удлинённый звук;</w:t>
      </w:r>
    </w:p>
    <w:p w:rsidR="00383EB6" w:rsidRPr="00933CAF" w:rsidRDefault="00383EB6" w:rsidP="00383EB6">
      <w:pPr>
        <w:tabs>
          <w:tab w:val="left" w:pos="1134"/>
        </w:tabs>
        <w:spacing w:line="276" w:lineRule="auto"/>
        <w:ind w:firstLine="709"/>
        <w:rPr>
          <w:sz w:val="28"/>
          <w:szCs w:val="28"/>
        </w:rPr>
      </w:pPr>
      <w:r w:rsidRPr="00933CAF">
        <w:rPr>
          <w:sz w:val="28"/>
          <w:szCs w:val="28"/>
        </w:rPr>
        <w:t>характеризовать звуки речи с использованием схемы;</w:t>
      </w:r>
    </w:p>
    <w:p w:rsidR="00383EB6" w:rsidRPr="00933CAF" w:rsidRDefault="00383EB6" w:rsidP="00383EB6">
      <w:pPr>
        <w:tabs>
          <w:tab w:val="left" w:pos="1134"/>
        </w:tabs>
        <w:spacing w:line="276" w:lineRule="auto"/>
        <w:ind w:firstLine="709"/>
        <w:rPr>
          <w:sz w:val="28"/>
          <w:szCs w:val="28"/>
        </w:rPr>
      </w:pPr>
      <w:r w:rsidRPr="00933CAF">
        <w:rPr>
          <w:sz w:val="28"/>
          <w:szCs w:val="28"/>
        </w:rPr>
        <w:t>соотносить изучаемые звуки чеченского языка со звуками русского языка;</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количество слогов в слове, делить слова на слоги (простые случаи: слова без стечения согласных);</w:t>
      </w:r>
    </w:p>
    <w:p w:rsidR="00383EB6" w:rsidRPr="00933CAF" w:rsidRDefault="00383EB6" w:rsidP="00383EB6">
      <w:pPr>
        <w:tabs>
          <w:tab w:val="left" w:pos="1134"/>
        </w:tabs>
        <w:spacing w:line="276" w:lineRule="auto"/>
        <w:ind w:firstLine="709"/>
        <w:rPr>
          <w:sz w:val="28"/>
          <w:szCs w:val="28"/>
        </w:rPr>
      </w:pPr>
      <w:r w:rsidRPr="00933CAF">
        <w:rPr>
          <w:sz w:val="28"/>
          <w:szCs w:val="28"/>
        </w:rPr>
        <w:t>правильно называть буквы чеченского алфавита, использовать знание последовательности букв чеченского алфавита для упорядочения небольшого списка слов;</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прописные и строчные буквы, соединения букв, слова;</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специфические буквы чеченского языка (аь, оь, уь, юь, яь, гӀ, кӀ, къ, кх, пӀ, тӀ, хӀ, хь, цӀ, чӀ, Ӏ), слова с буквами щ, ь, ы, ф, ё, е</w:t>
      </w:r>
      <w:r w:rsidRPr="00933CAF">
        <w:rPr>
          <w:iCs/>
          <w:sz w:val="28"/>
          <w:szCs w:val="28"/>
        </w:rPr>
        <w:t>;</w:t>
      </w:r>
    </w:p>
    <w:p w:rsidR="00383EB6" w:rsidRPr="00933CAF" w:rsidRDefault="00383EB6" w:rsidP="00383EB6">
      <w:pPr>
        <w:tabs>
          <w:tab w:val="left" w:pos="1134"/>
        </w:tabs>
        <w:spacing w:line="276" w:lineRule="auto"/>
        <w:ind w:firstLine="709"/>
        <w:rPr>
          <w:sz w:val="28"/>
          <w:szCs w:val="28"/>
        </w:rPr>
      </w:pPr>
      <w:r w:rsidRPr="00933CAF">
        <w:rPr>
          <w:iCs/>
          <w:sz w:val="28"/>
          <w:szCs w:val="28"/>
        </w:rPr>
        <w:t xml:space="preserve">определять функции букв </w:t>
      </w:r>
      <w:r w:rsidRPr="00933CAF">
        <w:rPr>
          <w:sz w:val="28"/>
          <w:szCs w:val="28"/>
        </w:rPr>
        <w:t>е, ё, ю, я, й;</w:t>
      </w:r>
    </w:p>
    <w:p w:rsidR="00383EB6" w:rsidRPr="00933CAF" w:rsidRDefault="00383EB6" w:rsidP="00383EB6">
      <w:pPr>
        <w:tabs>
          <w:tab w:val="left" w:pos="1134"/>
        </w:tabs>
        <w:spacing w:line="276" w:lineRule="auto"/>
        <w:ind w:firstLine="709"/>
        <w:rPr>
          <w:sz w:val="28"/>
          <w:szCs w:val="28"/>
        </w:rPr>
      </w:pPr>
      <w:r w:rsidRPr="00933CAF">
        <w:rPr>
          <w:sz w:val="28"/>
          <w:szCs w:val="28"/>
        </w:rPr>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rsidR="00383EB6" w:rsidRPr="00933CAF" w:rsidRDefault="00383EB6" w:rsidP="00383EB6">
      <w:pPr>
        <w:tabs>
          <w:tab w:val="left" w:pos="1134"/>
        </w:tabs>
        <w:spacing w:line="276" w:lineRule="auto"/>
        <w:ind w:firstLine="709"/>
        <w:rPr>
          <w:sz w:val="28"/>
          <w:szCs w:val="28"/>
        </w:rPr>
      </w:pPr>
      <w:r w:rsidRPr="00933CAF">
        <w:rPr>
          <w:sz w:val="28"/>
          <w:szCs w:val="28"/>
        </w:rPr>
        <w:t>правильно списывать (без пропусков и искажений букв) слова и предложения, тексты объёмом не более 25 слов;</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383EB6" w:rsidRPr="00933CAF" w:rsidRDefault="00383EB6" w:rsidP="00383EB6">
      <w:pPr>
        <w:tabs>
          <w:tab w:val="left" w:pos="1134"/>
        </w:tabs>
        <w:spacing w:line="276" w:lineRule="auto"/>
        <w:ind w:firstLine="709"/>
        <w:rPr>
          <w:sz w:val="28"/>
          <w:szCs w:val="28"/>
        </w:rPr>
      </w:pPr>
      <w:r w:rsidRPr="00933CAF">
        <w:rPr>
          <w:sz w:val="28"/>
          <w:szCs w:val="28"/>
        </w:rPr>
        <w:t>понимать функции небуквенных графических средств: пробела между словами, знака переноса;</w:t>
      </w:r>
    </w:p>
    <w:p w:rsidR="00383EB6" w:rsidRPr="00933CAF" w:rsidRDefault="00383EB6" w:rsidP="00383EB6">
      <w:pPr>
        <w:tabs>
          <w:tab w:val="left" w:pos="1134"/>
        </w:tabs>
        <w:spacing w:line="276" w:lineRule="auto"/>
        <w:ind w:firstLine="709"/>
        <w:rPr>
          <w:sz w:val="28"/>
          <w:szCs w:val="28"/>
        </w:rPr>
      </w:pPr>
      <w:r w:rsidRPr="00933CAF">
        <w:rPr>
          <w:sz w:val="28"/>
          <w:szCs w:val="28"/>
        </w:rPr>
        <w:t>находить и исправлять ошибки по изученным правилам;</w:t>
      </w:r>
    </w:p>
    <w:p w:rsidR="00383EB6" w:rsidRPr="00933CAF" w:rsidRDefault="00383EB6" w:rsidP="00383EB6">
      <w:pPr>
        <w:tabs>
          <w:tab w:val="left" w:pos="1134"/>
        </w:tabs>
        <w:spacing w:line="276" w:lineRule="auto"/>
        <w:ind w:firstLine="709"/>
        <w:rPr>
          <w:sz w:val="28"/>
          <w:szCs w:val="28"/>
        </w:rPr>
      </w:pPr>
      <w:r w:rsidRPr="00933CAF">
        <w:rPr>
          <w:sz w:val="28"/>
          <w:szCs w:val="28"/>
        </w:rPr>
        <w:t>понимать прослушанный текст;</w:t>
      </w:r>
    </w:p>
    <w:p w:rsidR="00383EB6" w:rsidRPr="00933CAF" w:rsidRDefault="00383EB6" w:rsidP="00383EB6">
      <w:pPr>
        <w:tabs>
          <w:tab w:val="left" w:pos="1134"/>
        </w:tabs>
        <w:spacing w:line="276" w:lineRule="auto"/>
        <w:ind w:firstLine="709"/>
        <w:rPr>
          <w:sz w:val="28"/>
          <w:szCs w:val="28"/>
        </w:rPr>
      </w:pPr>
      <w:r w:rsidRPr="00933CAF">
        <w:rPr>
          <w:sz w:val="28"/>
          <w:szCs w:val="28"/>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находить в тексте слова, значение которых требует уточнения;</w:t>
      </w:r>
    </w:p>
    <w:p w:rsidR="00383EB6" w:rsidRPr="00933CAF" w:rsidRDefault="00383EB6" w:rsidP="00383EB6">
      <w:pPr>
        <w:tabs>
          <w:tab w:val="left" w:pos="1134"/>
        </w:tabs>
        <w:spacing w:line="276" w:lineRule="auto"/>
        <w:ind w:firstLine="709"/>
        <w:rPr>
          <w:sz w:val="28"/>
          <w:szCs w:val="28"/>
        </w:rPr>
      </w:pPr>
      <w:r w:rsidRPr="00933CAF">
        <w:rPr>
          <w:sz w:val="28"/>
          <w:szCs w:val="28"/>
        </w:rPr>
        <w:t>составлять предложение из набора форм слов;</w:t>
      </w:r>
    </w:p>
    <w:p w:rsidR="00383EB6" w:rsidRPr="00933CAF" w:rsidRDefault="00383EB6" w:rsidP="00383EB6">
      <w:pPr>
        <w:tabs>
          <w:tab w:val="left" w:pos="1134"/>
        </w:tabs>
        <w:spacing w:line="276" w:lineRule="auto"/>
        <w:ind w:firstLine="709"/>
        <w:rPr>
          <w:sz w:val="28"/>
          <w:szCs w:val="28"/>
        </w:rPr>
      </w:pPr>
      <w:r w:rsidRPr="00933CAF">
        <w:rPr>
          <w:sz w:val="28"/>
          <w:szCs w:val="28"/>
        </w:rPr>
        <w:t>восстанавливать деформированные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читать схемы предложения, соотносить предложения и его схемы, составлять предложения по схеме и с заданными словами;</w:t>
      </w:r>
    </w:p>
    <w:p w:rsidR="00383EB6" w:rsidRPr="00933CAF" w:rsidRDefault="00383EB6" w:rsidP="00383EB6">
      <w:pPr>
        <w:tabs>
          <w:tab w:val="left" w:pos="1134"/>
        </w:tabs>
        <w:spacing w:line="276" w:lineRule="auto"/>
        <w:ind w:firstLine="709"/>
        <w:rPr>
          <w:sz w:val="28"/>
          <w:szCs w:val="28"/>
        </w:rPr>
      </w:pPr>
      <w:r w:rsidRPr="00933CAF">
        <w:rPr>
          <w:sz w:val="28"/>
          <w:szCs w:val="28"/>
        </w:rPr>
        <w:t>устно составлять текст из 3–5 предложений по сюжетным картинкам и наблюдениям;</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русские заимствования в текстах на чеченском языке;</w:t>
      </w:r>
    </w:p>
    <w:p w:rsidR="00383EB6" w:rsidRPr="00933CAF" w:rsidRDefault="00383EB6" w:rsidP="00383EB6">
      <w:pPr>
        <w:tabs>
          <w:tab w:val="left" w:pos="1134"/>
        </w:tabs>
        <w:spacing w:line="276" w:lineRule="auto"/>
        <w:ind w:firstLine="709"/>
        <w:rPr>
          <w:sz w:val="28"/>
          <w:szCs w:val="28"/>
        </w:rPr>
      </w:pPr>
      <w:r w:rsidRPr="00933CAF">
        <w:rPr>
          <w:sz w:val="28"/>
          <w:szCs w:val="28"/>
        </w:rPr>
        <w:t>использовать изученные понятия в процессе решения учебных задач.</w:t>
      </w:r>
    </w:p>
    <w:p w:rsidR="00383EB6" w:rsidRPr="00571C7A" w:rsidRDefault="00383EB6" w:rsidP="00383EB6">
      <w:pPr>
        <w:tabs>
          <w:tab w:val="left" w:pos="1134"/>
        </w:tabs>
        <w:spacing w:line="276" w:lineRule="auto"/>
        <w:ind w:firstLine="709"/>
        <w:rPr>
          <w:b/>
          <w:sz w:val="28"/>
          <w:szCs w:val="28"/>
        </w:rPr>
      </w:pPr>
      <w:r w:rsidRPr="00571C7A">
        <w:rPr>
          <w:b/>
          <w:sz w:val="28"/>
          <w:szCs w:val="28"/>
        </w:rPr>
        <w:t>Предметные результаты изучения родного (чеченского) языка. К концу обучения во 2 классе обучающийся научится:</w:t>
      </w:r>
    </w:p>
    <w:p w:rsidR="00383EB6" w:rsidRPr="00933CAF" w:rsidRDefault="00383EB6" w:rsidP="00383EB6">
      <w:pPr>
        <w:tabs>
          <w:tab w:val="left" w:pos="1134"/>
        </w:tabs>
        <w:spacing w:line="276" w:lineRule="auto"/>
        <w:ind w:firstLine="709"/>
        <w:rPr>
          <w:sz w:val="28"/>
          <w:szCs w:val="28"/>
        </w:rPr>
      </w:pPr>
      <w:r w:rsidRPr="00933CAF">
        <w:rPr>
          <w:sz w:val="28"/>
          <w:szCs w:val="28"/>
        </w:rPr>
        <w:t>осознавать язык как основное средство общения;</w:t>
      </w:r>
    </w:p>
    <w:p w:rsidR="00383EB6" w:rsidRPr="00933CAF" w:rsidRDefault="00383EB6" w:rsidP="00383EB6">
      <w:pPr>
        <w:tabs>
          <w:tab w:val="left" w:pos="1134"/>
        </w:tabs>
        <w:spacing w:line="276" w:lineRule="auto"/>
        <w:ind w:firstLine="709"/>
        <w:rPr>
          <w:sz w:val="28"/>
          <w:szCs w:val="28"/>
        </w:rPr>
      </w:pPr>
      <w:r w:rsidRPr="00933CAF">
        <w:rPr>
          <w:sz w:val="28"/>
          <w:szCs w:val="28"/>
        </w:rPr>
        <w:t>использовать наблюдение и анализ как методы познания языка;</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количество слогов в слове (в том числе при стечении согласных), делить слово на слоги;</w:t>
      </w:r>
    </w:p>
    <w:p w:rsidR="00383EB6" w:rsidRPr="00933CAF" w:rsidRDefault="00383EB6" w:rsidP="00383EB6">
      <w:pPr>
        <w:tabs>
          <w:tab w:val="left" w:pos="1134"/>
        </w:tabs>
        <w:spacing w:line="276" w:lineRule="auto"/>
        <w:ind w:firstLine="709"/>
        <w:rPr>
          <w:sz w:val="28"/>
          <w:szCs w:val="28"/>
        </w:rPr>
      </w:pPr>
      <w:r w:rsidRPr="00933CAF">
        <w:rPr>
          <w:sz w:val="28"/>
          <w:szCs w:val="28"/>
        </w:rPr>
        <w:t>устанавливать соотношение звукового и буквенного состава, в том числе с учётом функций букв е, ё, ю, я;</w:t>
      </w:r>
    </w:p>
    <w:p w:rsidR="00383EB6" w:rsidRPr="00933CAF" w:rsidRDefault="00383EB6" w:rsidP="00383EB6">
      <w:pPr>
        <w:tabs>
          <w:tab w:val="left" w:pos="1134"/>
        </w:tabs>
        <w:spacing w:line="276" w:lineRule="auto"/>
        <w:ind w:firstLine="709"/>
        <w:rPr>
          <w:sz w:val="28"/>
          <w:szCs w:val="28"/>
        </w:rPr>
      </w:pPr>
      <w:r w:rsidRPr="00933CAF">
        <w:rPr>
          <w:sz w:val="28"/>
          <w:szCs w:val="28"/>
        </w:rPr>
        <w:t>находить однокоренные слова;</w:t>
      </w:r>
    </w:p>
    <w:p w:rsidR="00383EB6" w:rsidRPr="00933CAF" w:rsidRDefault="00383EB6" w:rsidP="00383EB6">
      <w:pPr>
        <w:tabs>
          <w:tab w:val="left" w:pos="1134"/>
        </w:tabs>
        <w:spacing w:line="276" w:lineRule="auto"/>
        <w:ind w:firstLine="709"/>
        <w:rPr>
          <w:sz w:val="28"/>
          <w:szCs w:val="28"/>
        </w:rPr>
      </w:pPr>
      <w:r w:rsidRPr="00933CAF">
        <w:rPr>
          <w:sz w:val="28"/>
          <w:szCs w:val="28"/>
        </w:rPr>
        <w:t>выделять в слове корень (простые случаи);</w:t>
      </w:r>
    </w:p>
    <w:p w:rsidR="00383EB6" w:rsidRPr="00933CAF" w:rsidRDefault="00383EB6" w:rsidP="00383EB6">
      <w:pPr>
        <w:tabs>
          <w:tab w:val="left" w:pos="1134"/>
        </w:tabs>
        <w:spacing w:line="276" w:lineRule="auto"/>
        <w:ind w:firstLine="709"/>
        <w:rPr>
          <w:sz w:val="28"/>
          <w:szCs w:val="28"/>
        </w:rPr>
      </w:pPr>
      <w:r w:rsidRPr="00933CAF">
        <w:rPr>
          <w:sz w:val="28"/>
          <w:szCs w:val="28"/>
        </w:rPr>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понятия «собственные» и «нарицательные» имена существительные;</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распознавать слова, отвечающие на вопросы </w:t>
      </w:r>
      <w:r w:rsidRPr="00933CAF">
        <w:rPr>
          <w:iCs/>
          <w:sz w:val="28"/>
          <w:szCs w:val="28"/>
        </w:rPr>
        <w:t>«мила?» («кто?»), «хӀун?» («что?»);</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распознавать слова, отвечающие на вопросы </w:t>
      </w:r>
      <w:r w:rsidRPr="00933CAF">
        <w:rPr>
          <w:iCs/>
          <w:sz w:val="28"/>
          <w:szCs w:val="28"/>
        </w:rPr>
        <w:t xml:space="preserve">«хӀун до?» («что делает?»), «хӀун дина? («что сделал?»)», «хӀун дийр ду?» («что сделает?»); </w:t>
      </w:r>
      <w:r w:rsidRPr="00933CAF">
        <w:rPr>
          <w:sz w:val="28"/>
          <w:szCs w:val="28"/>
        </w:rPr>
        <w:t xml:space="preserve">распознавать слова, отвечающие на вопросы </w:t>
      </w:r>
      <w:r w:rsidRPr="00933CAF">
        <w:rPr>
          <w:iCs/>
          <w:sz w:val="28"/>
          <w:szCs w:val="28"/>
        </w:rPr>
        <w:t xml:space="preserve">«муха?» («какой»), «хьенан?» («чей?»), «стенан?» </w:t>
      </w:r>
      <w:r w:rsidRPr="00933CAF">
        <w:rPr>
          <w:sz w:val="28"/>
          <w:szCs w:val="28"/>
        </w:rPr>
        <w:t>(«какой?» – вопрос к относительному прилагательному)</w:t>
      </w:r>
      <w:r w:rsidRPr="00933CAF">
        <w:rPr>
          <w:iCs/>
          <w:sz w:val="28"/>
          <w:szCs w:val="28"/>
        </w:rPr>
        <w:t>;</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вид предложения по цели высказывания и по эмоциональной окраске;</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rsidR="00383EB6" w:rsidRPr="00933CAF" w:rsidRDefault="00383EB6" w:rsidP="00383EB6">
      <w:pPr>
        <w:tabs>
          <w:tab w:val="left" w:pos="1134"/>
        </w:tabs>
        <w:spacing w:line="276" w:lineRule="auto"/>
        <w:ind w:firstLine="709"/>
        <w:rPr>
          <w:sz w:val="28"/>
          <w:szCs w:val="28"/>
        </w:rPr>
      </w:pPr>
      <w:r w:rsidRPr="00933CAF">
        <w:rPr>
          <w:sz w:val="28"/>
          <w:szCs w:val="28"/>
        </w:rPr>
        <w:t>правильно списывать (без пропусков и искажений букв) слова и предложения, тексты объёмом не более 45 слов;</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под диктовку (без пропусков и искажений букв) слова, предложения, тексты объёмом не более 40 слов с учётом изученных правил правописания;</w:t>
      </w:r>
    </w:p>
    <w:p w:rsidR="00383EB6" w:rsidRPr="00933CAF" w:rsidRDefault="00383EB6" w:rsidP="00383EB6">
      <w:pPr>
        <w:tabs>
          <w:tab w:val="left" w:pos="1134"/>
        </w:tabs>
        <w:spacing w:line="276" w:lineRule="auto"/>
        <w:ind w:firstLine="709"/>
        <w:rPr>
          <w:sz w:val="28"/>
          <w:szCs w:val="28"/>
        </w:rPr>
      </w:pPr>
      <w:r w:rsidRPr="00933CAF">
        <w:rPr>
          <w:sz w:val="28"/>
          <w:szCs w:val="28"/>
        </w:rPr>
        <w:t>пользоваться словарями учебника;</w:t>
      </w:r>
    </w:p>
    <w:p w:rsidR="00383EB6" w:rsidRPr="00933CAF" w:rsidRDefault="00383EB6" w:rsidP="00383EB6">
      <w:pPr>
        <w:tabs>
          <w:tab w:val="left" w:pos="1134"/>
        </w:tabs>
        <w:spacing w:line="276" w:lineRule="auto"/>
        <w:ind w:firstLine="709"/>
        <w:rPr>
          <w:sz w:val="28"/>
          <w:szCs w:val="28"/>
        </w:rPr>
      </w:pPr>
      <w:r w:rsidRPr="00933CAF">
        <w:rPr>
          <w:sz w:val="28"/>
          <w:szCs w:val="28"/>
        </w:rPr>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rsidR="00383EB6" w:rsidRPr="00933CAF" w:rsidRDefault="00383EB6" w:rsidP="00383EB6">
      <w:pPr>
        <w:tabs>
          <w:tab w:val="left" w:pos="1134"/>
        </w:tabs>
        <w:spacing w:line="276" w:lineRule="auto"/>
        <w:ind w:firstLine="709"/>
        <w:rPr>
          <w:sz w:val="28"/>
          <w:szCs w:val="28"/>
        </w:rPr>
      </w:pPr>
      <w:r w:rsidRPr="00933CAF">
        <w:rPr>
          <w:sz w:val="28"/>
          <w:szCs w:val="28"/>
        </w:rPr>
        <w:t>составлять устный рассказ по репродукции картины;</w:t>
      </w:r>
    </w:p>
    <w:p w:rsidR="00383EB6" w:rsidRPr="00933CAF" w:rsidRDefault="00383EB6" w:rsidP="00383EB6">
      <w:pPr>
        <w:tabs>
          <w:tab w:val="left" w:pos="1134"/>
        </w:tabs>
        <w:spacing w:line="276" w:lineRule="auto"/>
        <w:ind w:firstLine="709"/>
        <w:rPr>
          <w:sz w:val="28"/>
          <w:szCs w:val="28"/>
        </w:rPr>
      </w:pPr>
      <w:r w:rsidRPr="00933CAF">
        <w:rPr>
          <w:sz w:val="28"/>
          <w:szCs w:val="28"/>
        </w:rPr>
        <w:t>формулировать простые выводы на основе прочитанного (услышанного) устно и письменно (1–2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выявлять части текста (абзацы) и отражать с помощью ключевых слов или предложений их смысловое содержание;</w:t>
      </w:r>
    </w:p>
    <w:p w:rsidR="00383EB6" w:rsidRPr="00933CAF" w:rsidRDefault="00383EB6" w:rsidP="00383EB6">
      <w:pPr>
        <w:tabs>
          <w:tab w:val="left" w:pos="1134"/>
        </w:tabs>
        <w:spacing w:line="276" w:lineRule="auto"/>
        <w:ind w:firstLine="709"/>
        <w:rPr>
          <w:sz w:val="28"/>
          <w:szCs w:val="28"/>
        </w:rPr>
      </w:pPr>
      <w:r w:rsidRPr="00933CAF">
        <w:rPr>
          <w:sz w:val="28"/>
          <w:szCs w:val="28"/>
        </w:rPr>
        <w:t>составлять предложения из слов, устанавливая между ними смысловую связь по вопросам;</w:t>
      </w:r>
    </w:p>
    <w:p w:rsidR="00383EB6" w:rsidRPr="00933CAF" w:rsidRDefault="00383EB6" w:rsidP="00383EB6">
      <w:pPr>
        <w:tabs>
          <w:tab w:val="left" w:pos="1134"/>
        </w:tabs>
        <w:spacing w:line="276" w:lineRule="auto"/>
        <w:ind w:firstLine="709"/>
        <w:rPr>
          <w:sz w:val="28"/>
          <w:szCs w:val="28"/>
        </w:rPr>
      </w:pPr>
      <w:r w:rsidRPr="00933CAF">
        <w:rPr>
          <w:sz w:val="28"/>
          <w:szCs w:val="28"/>
        </w:rPr>
        <w:t>обсуждать особенности жанра поздравления в ходе анализа предложенных примеров поздравлений, анализ структуры текстов поздравлений;</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тему текста и озаглавливать текст, отражая его тему;</w:t>
      </w:r>
    </w:p>
    <w:p w:rsidR="00383EB6" w:rsidRPr="00933CAF" w:rsidRDefault="00383EB6" w:rsidP="00383EB6">
      <w:pPr>
        <w:tabs>
          <w:tab w:val="left" w:pos="1134"/>
        </w:tabs>
        <w:spacing w:line="276" w:lineRule="auto"/>
        <w:ind w:firstLine="709"/>
        <w:rPr>
          <w:sz w:val="28"/>
          <w:szCs w:val="28"/>
        </w:rPr>
      </w:pPr>
      <w:r w:rsidRPr="00933CAF">
        <w:rPr>
          <w:sz w:val="28"/>
          <w:szCs w:val="28"/>
        </w:rPr>
        <w:t>составлять текст из разрозненных предложений, частей текста;</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подробное изложение повествовательного текста объёмом 30–45 слов с использованием вопросов;</w:t>
      </w:r>
    </w:p>
    <w:p w:rsidR="00383EB6" w:rsidRPr="00933CAF" w:rsidRDefault="00383EB6" w:rsidP="00383EB6">
      <w:pPr>
        <w:tabs>
          <w:tab w:val="left" w:pos="1134"/>
        </w:tabs>
        <w:spacing w:line="276" w:lineRule="auto"/>
        <w:ind w:firstLine="709"/>
        <w:rPr>
          <w:sz w:val="28"/>
          <w:szCs w:val="28"/>
        </w:rPr>
      </w:pPr>
      <w:r w:rsidRPr="00933CAF">
        <w:rPr>
          <w:sz w:val="28"/>
          <w:szCs w:val="28"/>
        </w:rPr>
        <w:t>объяснять своими словами значение изученных понятий, использовать изученные понятия.</w:t>
      </w:r>
    </w:p>
    <w:p w:rsidR="00383EB6" w:rsidRPr="00571C7A" w:rsidRDefault="00383EB6" w:rsidP="00383EB6">
      <w:pPr>
        <w:tabs>
          <w:tab w:val="left" w:pos="1134"/>
        </w:tabs>
        <w:spacing w:line="276" w:lineRule="auto"/>
        <w:ind w:firstLine="709"/>
        <w:rPr>
          <w:b/>
          <w:sz w:val="28"/>
          <w:szCs w:val="28"/>
        </w:rPr>
      </w:pPr>
      <w:r w:rsidRPr="00571C7A">
        <w:rPr>
          <w:b/>
          <w:sz w:val="28"/>
          <w:szCs w:val="28"/>
        </w:rPr>
        <w:t>Предметные результаты изучения родного (чеченского) языка. К концу обучения в 3 классе обучающийся научится:</w:t>
      </w:r>
    </w:p>
    <w:p w:rsidR="00383EB6" w:rsidRPr="00933CAF" w:rsidRDefault="00383EB6" w:rsidP="00383EB6">
      <w:pPr>
        <w:tabs>
          <w:tab w:val="left" w:pos="1134"/>
        </w:tabs>
        <w:spacing w:line="276" w:lineRule="auto"/>
        <w:ind w:firstLine="709"/>
        <w:rPr>
          <w:sz w:val="28"/>
          <w:szCs w:val="28"/>
        </w:rPr>
      </w:pPr>
      <w:r w:rsidRPr="00933CAF">
        <w:rPr>
          <w:sz w:val="28"/>
          <w:szCs w:val="28"/>
        </w:rPr>
        <w:t>объяснять значение чеченского языка как языка национального общения;</w:t>
      </w:r>
    </w:p>
    <w:p w:rsidR="00383EB6" w:rsidRPr="00933CAF" w:rsidRDefault="00383EB6" w:rsidP="00383EB6">
      <w:pPr>
        <w:tabs>
          <w:tab w:val="left" w:pos="1134"/>
        </w:tabs>
        <w:spacing w:line="276" w:lineRule="auto"/>
        <w:ind w:firstLine="709"/>
        <w:rPr>
          <w:sz w:val="28"/>
          <w:szCs w:val="28"/>
        </w:rPr>
      </w:pPr>
      <w:r w:rsidRPr="00933CAF">
        <w:rPr>
          <w:sz w:val="28"/>
          <w:szCs w:val="28"/>
        </w:rPr>
        <w:t>использовать лингвистический эксперимент как метод познания языка;</w:t>
      </w:r>
    </w:p>
    <w:p w:rsidR="00383EB6" w:rsidRPr="00933CAF" w:rsidRDefault="00383EB6" w:rsidP="00383EB6">
      <w:pPr>
        <w:tabs>
          <w:tab w:val="left" w:pos="1134"/>
        </w:tabs>
        <w:spacing w:line="276" w:lineRule="auto"/>
        <w:ind w:firstLine="709"/>
        <w:rPr>
          <w:sz w:val="28"/>
          <w:szCs w:val="28"/>
        </w:rPr>
      </w:pPr>
      <w:r w:rsidRPr="00933CAF">
        <w:rPr>
          <w:sz w:val="28"/>
          <w:szCs w:val="28"/>
        </w:rPr>
        <w:t>характеризовать, сравнивать, классифицировать звуки вне слова и в слове по заданным параметрам;</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различать однокоренные слова и формы одного и того же слова, различать однокоренные слова и синонимы;</w:t>
      </w:r>
    </w:p>
    <w:p w:rsidR="00383EB6" w:rsidRPr="00933CAF" w:rsidRDefault="00383EB6" w:rsidP="00383EB6">
      <w:pPr>
        <w:tabs>
          <w:tab w:val="left" w:pos="1134"/>
        </w:tabs>
        <w:spacing w:line="276" w:lineRule="auto"/>
        <w:ind w:firstLine="709"/>
        <w:rPr>
          <w:sz w:val="28"/>
          <w:szCs w:val="28"/>
        </w:rPr>
      </w:pPr>
      <w:r w:rsidRPr="00933CAF">
        <w:rPr>
          <w:sz w:val="28"/>
          <w:szCs w:val="28"/>
        </w:rPr>
        <w:t>выявлять случаи употребления синонимов и антонимов, подбирать синонимы и антонимы к словам разных частей речи;</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слова, употребляемые в прямом и переносном значении (простые случаи);</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значение слова в тексте;</w:t>
      </w:r>
    </w:p>
    <w:p w:rsidR="00383EB6" w:rsidRPr="00933CAF" w:rsidRDefault="00383EB6" w:rsidP="00383EB6">
      <w:pPr>
        <w:tabs>
          <w:tab w:val="left" w:pos="1134"/>
        </w:tabs>
        <w:spacing w:line="276" w:lineRule="auto"/>
        <w:ind w:firstLine="709"/>
        <w:rPr>
          <w:sz w:val="28"/>
          <w:szCs w:val="28"/>
        </w:rPr>
      </w:pPr>
      <w:r w:rsidRPr="00933CAF">
        <w:rPr>
          <w:sz w:val="28"/>
          <w:szCs w:val="28"/>
        </w:rPr>
        <w:t>употреблять в речи и при письме слова с суффиксами -р, -хо, -ча</w:t>
      </w:r>
      <w:r w:rsidRPr="00933CAF">
        <w:rPr>
          <w:iCs/>
          <w:sz w:val="28"/>
          <w:szCs w:val="28"/>
        </w:rPr>
        <w:t>;</w:t>
      </w:r>
    </w:p>
    <w:p w:rsidR="00383EB6" w:rsidRPr="00933CAF" w:rsidRDefault="00383EB6" w:rsidP="00383EB6">
      <w:pPr>
        <w:tabs>
          <w:tab w:val="left" w:pos="1134"/>
        </w:tabs>
        <w:spacing w:line="276" w:lineRule="auto"/>
        <w:ind w:firstLine="709"/>
        <w:rPr>
          <w:sz w:val="28"/>
          <w:szCs w:val="28"/>
        </w:rPr>
      </w:pPr>
      <w:r w:rsidRPr="00933CAF">
        <w:rPr>
          <w:iCs/>
          <w:sz w:val="28"/>
          <w:szCs w:val="28"/>
        </w:rPr>
        <w:t xml:space="preserve">образовывать слова с помощью </w:t>
      </w:r>
      <w:r w:rsidRPr="00933CAF">
        <w:rPr>
          <w:sz w:val="28"/>
          <w:szCs w:val="28"/>
        </w:rPr>
        <w:t>уменьшительно-ласкательных суффиксов цӀа-цӀелиг, кема-кемалг и другие</w:t>
      </w:r>
      <w:r w:rsidRPr="00933CAF">
        <w:rPr>
          <w:iCs/>
          <w:sz w:val="28"/>
          <w:szCs w:val="28"/>
        </w:rPr>
        <w:t>;</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имена существительные, определять грамматические признаки существительных: класс, число, падеж;</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имена прилагательные, определять грамматические признаки прилагательных: класс, число, падеж;</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зависимые и независимые имена прилагательные;</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существительные, имеющие форму только единственного и множественного числа;</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распознавать глаголы; различать глаголы, отвечающие на вопрос </w:t>
      </w:r>
      <w:r w:rsidRPr="00933CAF">
        <w:rPr>
          <w:iCs/>
          <w:sz w:val="28"/>
          <w:szCs w:val="28"/>
        </w:rPr>
        <w:t>«хӀун дан?»</w:t>
      </w:r>
      <w:r w:rsidRPr="00933CAF">
        <w:rPr>
          <w:sz w:val="28"/>
          <w:szCs w:val="28"/>
        </w:rPr>
        <w:t xml:space="preserve"> </w:t>
      </w:r>
      <w:r w:rsidRPr="00933CAF">
        <w:rPr>
          <w:iCs/>
          <w:sz w:val="28"/>
          <w:szCs w:val="28"/>
        </w:rPr>
        <w:t>(«что делать?»)</w:t>
      </w:r>
      <w:r w:rsidRPr="00933CAF">
        <w:rPr>
          <w:sz w:val="28"/>
          <w:szCs w:val="28"/>
        </w:rPr>
        <w:t>, определять время глаголов;</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личные местоимения (в начальной форме), использовать личные местоимения для устранения неоправданных повторов в тексте;</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различать предлоги и приставки;</w:t>
      </w:r>
    </w:p>
    <w:p w:rsidR="00383EB6" w:rsidRPr="00933CAF" w:rsidRDefault="00383EB6" w:rsidP="00383EB6">
      <w:pPr>
        <w:tabs>
          <w:tab w:val="left" w:pos="1134"/>
        </w:tabs>
        <w:spacing w:line="276" w:lineRule="auto"/>
        <w:ind w:firstLine="709"/>
        <w:rPr>
          <w:sz w:val="28"/>
          <w:szCs w:val="28"/>
        </w:rPr>
      </w:pPr>
      <w:r w:rsidRPr="00933CAF">
        <w:rPr>
          <w:sz w:val="28"/>
          <w:szCs w:val="28"/>
        </w:rPr>
        <w:t>находить главные и второстепенные (без деления на виды) члены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распространённые и нераспространённые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правильно списывать слова, предложения, тексты объёмом не более 60 слов;</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под диктовку тексты объёмом не более 55 слов с учётом изученных правил правописания;</w:t>
      </w:r>
    </w:p>
    <w:p w:rsidR="00383EB6" w:rsidRPr="00933CAF" w:rsidRDefault="00383EB6" w:rsidP="00383EB6">
      <w:pPr>
        <w:tabs>
          <w:tab w:val="left" w:pos="1134"/>
        </w:tabs>
        <w:spacing w:line="276" w:lineRule="auto"/>
        <w:ind w:firstLine="709"/>
        <w:rPr>
          <w:sz w:val="28"/>
          <w:szCs w:val="28"/>
        </w:rPr>
      </w:pPr>
      <w:r w:rsidRPr="00933CAF">
        <w:rPr>
          <w:sz w:val="28"/>
          <w:szCs w:val="28"/>
        </w:rPr>
        <w:t>понимать тексты разных типов, находить в тексте заданную информацию;</w:t>
      </w:r>
    </w:p>
    <w:p w:rsidR="00383EB6" w:rsidRPr="00933CAF" w:rsidRDefault="00383EB6" w:rsidP="00383EB6">
      <w:pPr>
        <w:tabs>
          <w:tab w:val="left" w:pos="1134"/>
        </w:tabs>
        <w:spacing w:line="276" w:lineRule="auto"/>
        <w:ind w:firstLine="709"/>
        <w:rPr>
          <w:sz w:val="28"/>
          <w:szCs w:val="28"/>
        </w:rPr>
      </w:pPr>
      <w:r w:rsidRPr="00933CAF">
        <w:rPr>
          <w:sz w:val="28"/>
          <w:szCs w:val="28"/>
        </w:rPr>
        <w:t>формулировать простые выводы на основе прочитанной (услышанной) информации устно и письменно (1–2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строить устное диалогическое и монологическое высказывания  (3–5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определять связь предложений в тексте (с помощью союза </w:t>
      </w:r>
      <w:r w:rsidRPr="00933CAF">
        <w:rPr>
          <w:bCs/>
          <w:sz w:val="28"/>
          <w:szCs w:val="28"/>
        </w:rPr>
        <w:t>а</w:t>
      </w:r>
      <w:r w:rsidRPr="00933CAF">
        <w:rPr>
          <w:sz w:val="28"/>
          <w:szCs w:val="28"/>
        </w:rPr>
        <w:t>);</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ключевые слова в тексте;</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тему текста и основную мысль текста;</w:t>
      </w:r>
    </w:p>
    <w:p w:rsidR="00383EB6" w:rsidRPr="00933CAF" w:rsidRDefault="00383EB6" w:rsidP="00383EB6">
      <w:pPr>
        <w:tabs>
          <w:tab w:val="left" w:pos="1134"/>
        </w:tabs>
        <w:spacing w:line="276" w:lineRule="auto"/>
        <w:ind w:firstLine="709"/>
        <w:rPr>
          <w:sz w:val="28"/>
          <w:szCs w:val="28"/>
        </w:rPr>
      </w:pPr>
      <w:r w:rsidRPr="00933CAF">
        <w:rPr>
          <w:sz w:val="28"/>
          <w:szCs w:val="28"/>
        </w:rPr>
        <w:t>составлять план текста, создавать по нему текст и корректировать текст;</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подробное изложение по заданному, коллективно или самостоятельно составленному плану;</w:t>
      </w:r>
    </w:p>
    <w:p w:rsidR="00383EB6" w:rsidRPr="00933CAF" w:rsidRDefault="00383EB6" w:rsidP="00383EB6">
      <w:pPr>
        <w:tabs>
          <w:tab w:val="left" w:pos="1134"/>
        </w:tabs>
        <w:spacing w:line="276" w:lineRule="auto"/>
        <w:ind w:firstLine="709"/>
        <w:rPr>
          <w:sz w:val="28"/>
          <w:szCs w:val="28"/>
        </w:rPr>
      </w:pPr>
      <w:r w:rsidRPr="00933CAF">
        <w:rPr>
          <w:sz w:val="28"/>
          <w:szCs w:val="28"/>
        </w:rPr>
        <w:t>объяснять своими словами значение изученных понятий, использовать изученные понятия;</w:t>
      </w:r>
    </w:p>
    <w:p w:rsidR="00383EB6" w:rsidRPr="00933CAF" w:rsidRDefault="00383EB6" w:rsidP="00383EB6">
      <w:pPr>
        <w:tabs>
          <w:tab w:val="left" w:pos="1134"/>
        </w:tabs>
        <w:spacing w:line="276" w:lineRule="auto"/>
        <w:ind w:firstLine="709"/>
        <w:rPr>
          <w:sz w:val="28"/>
          <w:szCs w:val="28"/>
        </w:rPr>
      </w:pPr>
      <w:r w:rsidRPr="00933CAF">
        <w:rPr>
          <w:sz w:val="28"/>
          <w:szCs w:val="28"/>
        </w:rPr>
        <w:t>уточнять значение слова с помощью словаря;</w:t>
      </w:r>
    </w:p>
    <w:p w:rsidR="00383EB6" w:rsidRPr="00933CAF" w:rsidRDefault="00383EB6" w:rsidP="00383EB6">
      <w:pPr>
        <w:tabs>
          <w:tab w:val="left" w:pos="1134"/>
        </w:tabs>
        <w:spacing w:line="276" w:lineRule="auto"/>
        <w:ind w:firstLine="709"/>
        <w:rPr>
          <w:sz w:val="28"/>
          <w:szCs w:val="28"/>
        </w:rPr>
      </w:pPr>
      <w:r w:rsidRPr="00933CAF">
        <w:rPr>
          <w:sz w:val="28"/>
          <w:szCs w:val="28"/>
        </w:rPr>
        <w:t>проводить мини-исследование, участвовать в проектной деятельности.</w:t>
      </w:r>
    </w:p>
    <w:p w:rsidR="00383EB6" w:rsidRPr="00571C7A" w:rsidRDefault="00383EB6" w:rsidP="00383EB6">
      <w:pPr>
        <w:tabs>
          <w:tab w:val="left" w:pos="1134"/>
        </w:tabs>
        <w:spacing w:line="276" w:lineRule="auto"/>
        <w:ind w:firstLine="709"/>
        <w:rPr>
          <w:b/>
          <w:sz w:val="28"/>
          <w:szCs w:val="28"/>
        </w:rPr>
      </w:pPr>
      <w:r w:rsidRPr="00571C7A">
        <w:rPr>
          <w:b/>
          <w:sz w:val="28"/>
          <w:szCs w:val="28"/>
        </w:rPr>
        <w:t>Предметные результаты изучения родного (чеченского) языка. К концу обучения в 4 классе обучающийся научится:</w:t>
      </w:r>
    </w:p>
    <w:p w:rsidR="00383EB6" w:rsidRPr="00933CAF" w:rsidRDefault="00383EB6" w:rsidP="00383EB6">
      <w:pPr>
        <w:tabs>
          <w:tab w:val="left" w:pos="1134"/>
        </w:tabs>
        <w:spacing w:line="276" w:lineRule="auto"/>
        <w:ind w:firstLine="709"/>
        <w:rPr>
          <w:sz w:val="28"/>
          <w:szCs w:val="28"/>
        </w:rPr>
      </w:pPr>
      <w:r w:rsidRPr="00933CAF">
        <w:rPr>
          <w:sz w:val="28"/>
          <w:szCs w:val="28"/>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383EB6" w:rsidRPr="00933CAF" w:rsidRDefault="00383EB6" w:rsidP="00383EB6">
      <w:pPr>
        <w:tabs>
          <w:tab w:val="left" w:pos="1134"/>
        </w:tabs>
        <w:spacing w:line="276" w:lineRule="auto"/>
        <w:ind w:firstLine="709"/>
        <w:rPr>
          <w:sz w:val="28"/>
          <w:szCs w:val="28"/>
        </w:rPr>
      </w:pPr>
      <w:r w:rsidRPr="00933CAF">
        <w:rPr>
          <w:sz w:val="28"/>
          <w:szCs w:val="28"/>
        </w:rPr>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rsidR="00383EB6" w:rsidRPr="00933CAF" w:rsidRDefault="00383EB6" w:rsidP="00383EB6">
      <w:pPr>
        <w:tabs>
          <w:tab w:val="left" w:pos="1134"/>
        </w:tabs>
        <w:spacing w:line="276" w:lineRule="auto"/>
        <w:ind w:firstLine="709"/>
        <w:rPr>
          <w:sz w:val="28"/>
          <w:szCs w:val="28"/>
        </w:rPr>
      </w:pPr>
      <w:r w:rsidRPr="00933CAF">
        <w:rPr>
          <w:sz w:val="28"/>
          <w:szCs w:val="28"/>
        </w:rPr>
        <w:t>осознавать правильную устную и письменную речь как показатель общей культуры человека;</w:t>
      </w:r>
    </w:p>
    <w:p w:rsidR="00383EB6" w:rsidRPr="00933CAF" w:rsidRDefault="00383EB6" w:rsidP="00383EB6">
      <w:pPr>
        <w:tabs>
          <w:tab w:val="left" w:pos="1134"/>
        </w:tabs>
        <w:spacing w:line="276" w:lineRule="auto"/>
        <w:ind w:firstLine="709"/>
        <w:rPr>
          <w:sz w:val="28"/>
          <w:szCs w:val="28"/>
        </w:rPr>
      </w:pPr>
      <w:r w:rsidRPr="00933CAF">
        <w:rPr>
          <w:sz w:val="28"/>
          <w:szCs w:val="28"/>
        </w:rPr>
        <w:t>подбирать к предложенным словам синонимы, антонимы;</w:t>
      </w:r>
    </w:p>
    <w:p w:rsidR="00383EB6" w:rsidRPr="00933CAF" w:rsidRDefault="00383EB6" w:rsidP="00383EB6">
      <w:pPr>
        <w:tabs>
          <w:tab w:val="left" w:pos="1134"/>
        </w:tabs>
        <w:spacing w:line="276" w:lineRule="auto"/>
        <w:ind w:firstLine="709"/>
        <w:rPr>
          <w:sz w:val="28"/>
          <w:szCs w:val="28"/>
        </w:rPr>
      </w:pPr>
      <w:r w:rsidRPr="00933CAF">
        <w:rPr>
          <w:sz w:val="28"/>
          <w:szCs w:val="28"/>
        </w:rPr>
        <w:t>выявлять в речи слова, значение которых требует уточнения, определять значение слова по контексту;</w:t>
      </w:r>
    </w:p>
    <w:p w:rsidR="00383EB6" w:rsidRPr="00933CAF" w:rsidRDefault="00383EB6" w:rsidP="00383EB6">
      <w:pPr>
        <w:tabs>
          <w:tab w:val="left" w:pos="1134"/>
        </w:tabs>
        <w:spacing w:line="276" w:lineRule="auto"/>
        <w:ind w:firstLine="709"/>
        <w:rPr>
          <w:sz w:val="28"/>
          <w:szCs w:val="28"/>
        </w:rPr>
      </w:pPr>
      <w:r w:rsidRPr="00933CAF">
        <w:rPr>
          <w:sz w:val="28"/>
          <w:szCs w:val="28"/>
        </w:rPr>
        <w:t>находить в словах с однозначно выделяемыми морфемами окончание, корень, приставку, суффикс;</w:t>
      </w:r>
    </w:p>
    <w:p w:rsidR="00383EB6" w:rsidRPr="00933CAF" w:rsidRDefault="00383EB6" w:rsidP="00383EB6">
      <w:pPr>
        <w:tabs>
          <w:tab w:val="left" w:pos="1134"/>
        </w:tabs>
        <w:spacing w:line="276" w:lineRule="auto"/>
        <w:ind w:firstLine="709"/>
        <w:rPr>
          <w:sz w:val="28"/>
          <w:szCs w:val="28"/>
        </w:rPr>
      </w:pPr>
      <w:r w:rsidRPr="00933CAF">
        <w:rPr>
          <w:sz w:val="28"/>
          <w:szCs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383EB6" w:rsidRPr="00933CAF" w:rsidRDefault="00383EB6" w:rsidP="00383EB6">
      <w:pPr>
        <w:tabs>
          <w:tab w:val="left" w:pos="1134"/>
        </w:tabs>
        <w:spacing w:line="276" w:lineRule="auto"/>
        <w:ind w:firstLine="709"/>
        <w:rPr>
          <w:sz w:val="28"/>
          <w:szCs w:val="28"/>
        </w:rPr>
      </w:pPr>
      <w:r w:rsidRPr="00933CAF">
        <w:rPr>
          <w:sz w:val="28"/>
          <w:szCs w:val="28"/>
        </w:rPr>
        <w:t>устанавливать принадлежность слова к определённой части речи (в объёме изученного) по комплексу освоенных грамматических признаков;</w:t>
      </w:r>
    </w:p>
    <w:p w:rsidR="00383EB6" w:rsidRPr="00933CAF" w:rsidRDefault="00383EB6" w:rsidP="00383EB6">
      <w:pPr>
        <w:tabs>
          <w:tab w:val="left" w:pos="1134"/>
        </w:tabs>
        <w:spacing w:line="276" w:lineRule="auto"/>
        <w:ind w:firstLine="709"/>
        <w:rPr>
          <w:sz w:val="28"/>
          <w:szCs w:val="28"/>
        </w:rPr>
      </w:pPr>
      <w:r w:rsidRPr="00933CAF">
        <w:rPr>
          <w:sz w:val="28"/>
          <w:szCs w:val="28"/>
        </w:rPr>
        <w:t>склонять имена существительные (1, 2, 3, 4 склонения);</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грамматические признаки имён прилагательных: число, падеж, форму (лааме, лаамаза);</w:t>
      </w:r>
    </w:p>
    <w:p w:rsidR="00383EB6" w:rsidRPr="00933CAF" w:rsidRDefault="00383EB6" w:rsidP="00383EB6">
      <w:pPr>
        <w:tabs>
          <w:tab w:val="left" w:pos="1134"/>
        </w:tabs>
        <w:spacing w:line="276" w:lineRule="auto"/>
        <w:ind w:firstLine="709"/>
        <w:rPr>
          <w:sz w:val="28"/>
          <w:szCs w:val="28"/>
        </w:rPr>
      </w:pPr>
      <w:r w:rsidRPr="00933CAF">
        <w:rPr>
          <w:sz w:val="28"/>
          <w:szCs w:val="28"/>
        </w:rPr>
        <w:t>склонять имена прилагательные;</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и употреблять имена числительные, определять количественные и порядковые имена числительные;</w:t>
      </w:r>
    </w:p>
    <w:p w:rsidR="00383EB6" w:rsidRPr="00933CAF" w:rsidRDefault="00383EB6" w:rsidP="00383EB6">
      <w:pPr>
        <w:tabs>
          <w:tab w:val="left" w:pos="1134"/>
        </w:tabs>
        <w:spacing w:line="276" w:lineRule="auto"/>
        <w:ind w:firstLine="709"/>
        <w:rPr>
          <w:sz w:val="28"/>
          <w:szCs w:val="28"/>
        </w:rPr>
      </w:pPr>
      <w:r w:rsidRPr="00933CAF">
        <w:rPr>
          <w:sz w:val="28"/>
          <w:szCs w:val="28"/>
        </w:rPr>
        <w:t>устанавливать (находить) неопределённую форму глагола; определять время глагола;</w:t>
      </w:r>
    </w:p>
    <w:p w:rsidR="00383EB6" w:rsidRPr="00933CAF" w:rsidRDefault="00383EB6" w:rsidP="00383EB6">
      <w:pPr>
        <w:tabs>
          <w:tab w:val="left" w:pos="1134"/>
        </w:tabs>
        <w:spacing w:line="276" w:lineRule="auto"/>
        <w:ind w:firstLine="709"/>
        <w:rPr>
          <w:sz w:val="28"/>
          <w:szCs w:val="28"/>
        </w:rPr>
      </w:pPr>
      <w:r w:rsidRPr="00933CAF">
        <w:rPr>
          <w:sz w:val="28"/>
          <w:szCs w:val="28"/>
        </w:rPr>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различать предложение, словосочетание и слово;</w:t>
      </w:r>
    </w:p>
    <w:p w:rsidR="00383EB6" w:rsidRPr="00933CAF" w:rsidRDefault="00383EB6" w:rsidP="00383EB6">
      <w:pPr>
        <w:tabs>
          <w:tab w:val="left" w:pos="1134"/>
        </w:tabs>
        <w:spacing w:line="276" w:lineRule="auto"/>
        <w:ind w:firstLine="709"/>
        <w:rPr>
          <w:sz w:val="28"/>
          <w:szCs w:val="28"/>
        </w:rPr>
      </w:pPr>
      <w:r w:rsidRPr="00933CAF">
        <w:rPr>
          <w:sz w:val="28"/>
          <w:szCs w:val="28"/>
        </w:rPr>
        <w:t>классифицировать предложения по цели высказывания и по эмоциональной окраске;</w:t>
      </w:r>
    </w:p>
    <w:p w:rsidR="00383EB6" w:rsidRPr="00933CAF" w:rsidRDefault="00383EB6" w:rsidP="00383EB6">
      <w:pPr>
        <w:tabs>
          <w:tab w:val="left" w:pos="1134"/>
        </w:tabs>
        <w:spacing w:line="276" w:lineRule="auto"/>
        <w:ind w:firstLine="709"/>
        <w:rPr>
          <w:sz w:val="28"/>
          <w:szCs w:val="28"/>
        </w:rPr>
      </w:pPr>
      <w:r w:rsidRPr="00933CAF">
        <w:rPr>
          <w:sz w:val="28"/>
          <w:szCs w:val="28"/>
        </w:rPr>
        <w:t>различать распространённые и нераспространённые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383EB6" w:rsidRPr="00933CAF" w:rsidRDefault="00383EB6" w:rsidP="00383EB6">
      <w:pPr>
        <w:tabs>
          <w:tab w:val="left" w:pos="1134"/>
        </w:tabs>
        <w:spacing w:line="276" w:lineRule="auto"/>
        <w:ind w:firstLine="709"/>
        <w:rPr>
          <w:sz w:val="28"/>
          <w:szCs w:val="28"/>
        </w:rPr>
      </w:pPr>
      <w:r w:rsidRPr="00933CAF">
        <w:rPr>
          <w:sz w:val="28"/>
          <w:szCs w:val="28"/>
        </w:rPr>
        <w:t>разграничивать простые и сложные предложения, состоящие из двух простых, производить синтаксический разбор простого предложения;</w:t>
      </w:r>
    </w:p>
    <w:p w:rsidR="00383EB6" w:rsidRPr="00933CAF" w:rsidRDefault="00383EB6" w:rsidP="00383EB6">
      <w:pPr>
        <w:tabs>
          <w:tab w:val="left" w:pos="1134"/>
        </w:tabs>
        <w:spacing w:line="276" w:lineRule="auto"/>
        <w:ind w:firstLine="709"/>
        <w:rPr>
          <w:sz w:val="28"/>
          <w:szCs w:val="28"/>
        </w:rPr>
      </w:pPr>
      <w:r w:rsidRPr="00933CAF">
        <w:rPr>
          <w:sz w:val="28"/>
          <w:szCs w:val="28"/>
        </w:rPr>
        <w:t>применять изученные правила орфографии: писать прописную букву в именах собственных, буквы я, яь, ю, юь,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яь, ю, юь, е, ё в именах собственных и буквы я, ю, е, ё – в заимствованиях (в собственных именах), писать буквы къ, кӀ, кх, гӀ и другие;</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писать слова с -эв, -аьв, -ев, слова с буквами щ, ь, ы, ф, употреблять букву </w:t>
      </w:r>
      <w:r w:rsidRPr="00933CAF">
        <w:rPr>
          <w:iCs/>
          <w:sz w:val="28"/>
          <w:szCs w:val="28"/>
        </w:rPr>
        <w:t>й</w:t>
      </w:r>
      <w:r w:rsidRPr="00933CAF">
        <w:rPr>
          <w:sz w:val="28"/>
          <w:szCs w:val="28"/>
        </w:rPr>
        <w:t xml:space="preserve"> после долгих гласных [и], [уь],обозначать при письме дифтонги </w:t>
      </w:r>
      <w:r w:rsidRPr="00933CAF">
        <w:rPr>
          <w:sz w:val="28"/>
          <w:szCs w:val="28"/>
        </w:rPr>
        <w:sym w:font="Symbol" w:char="F05B"/>
      </w:r>
      <w:r w:rsidRPr="00933CAF">
        <w:rPr>
          <w:sz w:val="28"/>
          <w:szCs w:val="28"/>
        </w:rPr>
        <w:t>иэ</w:t>
      </w:r>
      <w:r w:rsidRPr="00933CAF">
        <w:rPr>
          <w:sz w:val="28"/>
          <w:szCs w:val="28"/>
        </w:rPr>
        <w:sym w:font="Symbol" w:char="F05D"/>
      </w:r>
      <w:r w:rsidRPr="00933CAF">
        <w:rPr>
          <w:sz w:val="28"/>
          <w:szCs w:val="28"/>
        </w:rPr>
        <w:t xml:space="preserve">, </w:t>
      </w:r>
      <w:r w:rsidRPr="00933CAF">
        <w:rPr>
          <w:sz w:val="28"/>
          <w:szCs w:val="28"/>
        </w:rPr>
        <w:sym w:font="Symbol" w:char="F05B"/>
      </w:r>
      <w:r w:rsidRPr="00933CAF">
        <w:rPr>
          <w:sz w:val="28"/>
          <w:szCs w:val="28"/>
        </w:rPr>
        <w:t>уо</w:t>
      </w:r>
      <w:r w:rsidRPr="00933CAF">
        <w:rPr>
          <w:sz w:val="28"/>
          <w:szCs w:val="28"/>
        </w:rPr>
        <w:sym w:font="Symbol" w:char="F05D"/>
      </w:r>
      <w:r w:rsidRPr="00933CAF">
        <w:rPr>
          <w:sz w:val="28"/>
          <w:szCs w:val="28"/>
        </w:rPr>
        <w:t xml:space="preserve">, писать буквы </w:t>
      </w:r>
      <w:r w:rsidRPr="00933CAF">
        <w:rPr>
          <w:bCs/>
          <w:sz w:val="28"/>
          <w:szCs w:val="28"/>
        </w:rPr>
        <w:t>а</w:t>
      </w:r>
      <w:r w:rsidRPr="00933CAF">
        <w:rPr>
          <w:sz w:val="28"/>
          <w:szCs w:val="28"/>
        </w:rPr>
        <w:t xml:space="preserve"> и </w:t>
      </w:r>
      <w:r w:rsidRPr="00933CAF">
        <w:rPr>
          <w:bCs/>
          <w:sz w:val="28"/>
          <w:szCs w:val="28"/>
        </w:rPr>
        <w:t>и</w:t>
      </w:r>
      <w:r w:rsidRPr="00933CAF">
        <w:rPr>
          <w:sz w:val="28"/>
          <w:szCs w:val="28"/>
        </w:rPr>
        <w:t xml:space="preserve"> в именах существительных, оканчивающихся на -г, -к, писать удвоенные буквы в конце слова (в том числе удвоенные специфические буквы чеченского языка), писать </w:t>
      </w:r>
      <w:r w:rsidRPr="00933CAF">
        <w:rPr>
          <w:bCs/>
          <w:sz w:val="28"/>
          <w:szCs w:val="28"/>
        </w:rPr>
        <w:t>н</w:t>
      </w:r>
      <w:r w:rsidRPr="00933CAF">
        <w:rPr>
          <w:sz w:val="28"/>
          <w:szCs w:val="28"/>
        </w:rPr>
        <w:t xml:space="preserve"> в конце слова, раздельно писать послелоги с именами существительными и личными местоимениями, раздельно писать частицы ца, ма с глаголами; переносить слова с й, ъ, ь;</w:t>
      </w:r>
    </w:p>
    <w:p w:rsidR="00383EB6" w:rsidRPr="00933CAF" w:rsidRDefault="00383EB6" w:rsidP="00383EB6">
      <w:pPr>
        <w:tabs>
          <w:tab w:val="left" w:pos="1134"/>
        </w:tabs>
        <w:spacing w:line="276" w:lineRule="auto"/>
        <w:ind w:firstLine="709"/>
        <w:rPr>
          <w:sz w:val="28"/>
          <w:szCs w:val="28"/>
        </w:rPr>
      </w:pPr>
      <w:r w:rsidRPr="00933CAF">
        <w:rPr>
          <w:sz w:val="28"/>
          <w:szCs w:val="28"/>
        </w:rPr>
        <w:t>переносить слова с удвоенными буквами (в том числе с удвоенными специфическими буквами);</w:t>
      </w:r>
    </w:p>
    <w:p w:rsidR="00383EB6" w:rsidRPr="00933CAF" w:rsidRDefault="00383EB6" w:rsidP="00383EB6">
      <w:pPr>
        <w:tabs>
          <w:tab w:val="left" w:pos="1134"/>
        </w:tabs>
        <w:spacing w:line="276" w:lineRule="auto"/>
        <w:ind w:firstLine="709"/>
        <w:rPr>
          <w:sz w:val="28"/>
          <w:szCs w:val="28"/>
        </w:rPr>
      </w:pPr>
      <w:r w:rsidRPr="00933CAF">
        <w:rPr>
          <w:sz w:val="28"/>
          <w:szCs w:val="28"/>
        </w:rPr>
        <w:t>правильно писать окончания имён существительных множественного числа, употреблять слитное и раздельное написание приставок с частицами ца, ма, писать слова с приставками с союзом а;</w:t>
      </w:r>
    </w:p>
    <w:p w:rsidR="00383EB6" w:rsidRPr="00933CAF" w:rsidRDefault="00383EB6" w:rsidP="00383EB6">
      <w:pPr>
        <w:tabs>
          <w:tab w:val="left" w:pos="1134"/>
        </w:tabs>
        <w:spacing w:line="276" w:lineRule="auto"/>
        <w:ind w:firstLine="709"/>
        <w:rPr>
          <w:sz w:val="28"/>
          <w:szCs w:val="28"/>
        </w:rPr>
      </w:pPr>
      <w:r w:rsidRPr="00933CAF">
        <w:rPr>
          <w:sz w:val="28"/>
          <w:szCs w:val="28"/>
        </w:rPr>
        <w:t xml:space="preserve">ставить знаки препинания в предложениях с однородными членами, соединёнными союзом </w:t>
      </w:r>
      <w:r w:rsidRPr="00933CAF">
        <w:rPr>
          <w:bCs/>
          <w:sz w:val="28"/>
          <w:szCs w:val="28"/>
        </w:rPr>
        <w:t xml:space="preserve">а </w:t>
      </w:r>
      <w:r w:rsidRPr="00933CAF">
        <w:rPr>
          <w:sz w:val="28"/>
          <w:szCs w:val="28"/>
        </w:rPr>
        <w:t>и без союзов, а также знаки препинания в сложном предложении, состоящем из двух простых;</w:t>
      </w:r>
    </w:p>
    <w:p w:rsidR="00383EB6" w:rsidRPr="00933CAF" w:rsidRDefault="00383EB6" w:rsidP="00383EB6">
      <w:pPr>
        <w:tabs>
          <w:tab w:val="left" w:pos="1134"/>
        </w:tabs>
        <w:spacing w:line="276" w:lineRule="auto"/>
        <w:ind w:firstLine="709"/>
        <w:rPr>
          <w:sz w:val="28"/>
          <w:szCs w:val="28"/>
        </w:rPr>
      </w:pPr>
      <w:r w:rsidRPr="00933CAF">
        <w:rPr>
          <w:sz w:val="28"/>
          <w:szCs w:val="28"/>
        </w:rPr>
        <w:t>правильно списывать тексты объёмом не более 80 слов;</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под диктовку тексты объёмом не более 75 слов с учётом изученных правил правописания;</w:t>
      </w:r>
    </w:p>
    <w:p w:rsidR="00383EB6" w:rsidRPr="00933CAF" w:rsidRDefault="00383EB6" w:rsidP="00383EB6">
      <w:pPr>
        <w:tabs>
          <w:tab w:val="left" w:pos="1134"/>
        </w:tabs>
        <w:spacing w:line="276" w:lineRule="auto"/>
        <w:ind w:firstLine="709"/>
        <w:rPr>
          <w:sz w:val="28"/>
          <w:szCs w:val="28"/>
        </w:rPr>
      </w:pPr>
      <w:r w:rsidRPr="00933CAF">
        <w:rPr>
          <w:sz w:val="28"/>
          <w:szCs w:val="28"/>
        </w:rPr>
        <w:t>находить и исправлять орфографические и пунктуационные ошибки по изученным правилам;</w:t>
      </w:r>
    </w:p>
    <w:p w:rsidR="00383EB6" w:rsidRPr="00933CAF" w:rsidRDefault="00383EB6" w:rsidP="00383EB6">
      <w:pPr>
        <w:tabs>
          <w:tab w:val="left" w:pos="1134"/>
        </w:tabs>
        <w:spacing w:line="276" w:lineRule="auto"/>
        <w:ind w:firstLine="709"/>
        <w:rPr>
          <w:sz w:val="28"/>
          <w:szCs w:val="28"/>
        </w:rPr>
      </w:pPr>
      <w:r w:rsidRPr="00933CAF">
        <w:rPr>
          <w:sz w:val="28"/>
          <w:szCs w:val="28"/>
        </w:rPr>
        <w:t>осознавать ситуацию общения (с какой целью, с кем, где происходит общение), выбирать языковые средства в ситуации общения;</w:t>
      </w:r>
    </w:p>
    <w:p w:rsidR="00383EB6" w:rsidRPr="00933CAF" w:rsidRDefault="00383EB6" w:rsidP="00383EB6">
      <w:pPr>
        <w:tabs>
          <w:tab w:val="left" w:pos="1134"/>
        </w:tabs>
        <w:spacing w:line="276" w:lineRule="auto"/>
        <w:ind w:firstLine="709"/>
        <w:rPr>
          <w:sz w:val="28"/>
          <w:szCs w:val="28"/>
        </w:rPr>
      </w:pPr>
      <w:r w:rsidRPr="00933CAF">
        <w:rPr>
          <w:sz w:val="28"/>
          <w:szCs w:val="28"/>
        </w:rPr>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rsidR="00383EB6" w:rsidRPr="00933CAF" w:rsidRDefault="00383EB6" w:rsidP="00383EB6">
      <w:pPr>
        <w:tabs>
          <w:tab w:val="left" w:pos="1134"/>
        </w:tabs>
        <w:spacing w:line="276" w:lineRule="auto"/>
        <w:ind w:firstLine="709"/>
        <w:rPr>
          <w:sz w:val="28"/>
          <w:szCs w:val="28"/>
        </w:rPr>
      </w:pPr>
      <w:r w:rsidRPr="00933CAF">
        <w:rPr>
          <w:sz w:val="28"/>
          <w:szCs w:val="28"/>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383EB6" w:rsidRPr="00933CAF" w:rsidRDefault="00383EB6" w:rsidP="00383EB6">
      <w:pPr>
        <w:tabs>
          <w:tab w:val="left" w:pos="1134"/>
        </w:tabs>
        <w:spacing w:line="276" w:lineRule="auto"/>
        <w:ind w:firstLine="709"/>
        <w:rPr>
          <w:sz w:val="28"/>
          <w:szCs w:val="28"/>
        </w:rPr>
      </w:pPr>
      <w:r w:rsidRPr="00933CAF">
        <w:rPr>
          <w:sz w:val="28"/>
          <w:szCs w:val="28"/>
        </w:rPr>
        <w:t>корректировать порядок предложений и частей текста;</w:t>
      </w:r>
    </w:p>
    <w:p w:rsidR="00383EB6" w:rsidRPr="00933CAF" w:rsidRDefault="00383EB6" w:rsidP="00383EB6">
      <w:pPr>
        <w:tabs>
          <w:tab w:val="left" w:pos="1134"/>
        </w:tabs>
        <w:spacing w:line="276" w:lineRule="auto"/>
        <w:ind w:firstLine="709"/>
        <w:rPr>
          <w:sz w:val="28"/>
          <w:szCs w:val="28"/>
        </w:rPr>
      </w:pPr>
      <w:r w:rsidRPr="00933CAF">
        <w:rPr>
          <w:sz w:val="28"/>
          <w:szCs w:val="28"/>
        </w:rPr>
        <w:t>составлять план к заданным текстам;</w:t>
      </w:r>
    </w:p>
    <w:p w:rsidR="00383EB6" w:rsidRPr="00933CAF" w:rsidRDefault="00383EB6" w:rsidP="00383EB6">
      <w:pPr>
        <w:tabs>
          <w:tab w:val="left" w:pos="1134"/>
        </w:tabs>
        <w:spacing w:line="276" w:lineRule="auto"/>
        <w:ind w:firstLine="709"/>
        <w:rPr>
          <w:sz w:val="28"/>
          <w:szCs w:val="28"/>
        </w:rPr>
      </w:pPr>
      <w:r w:rsidRPr="00933CAF">
        <w:rPr>
          <w:sz w:val="28"/>
          <w:szCs w:val="28"/>
        </w:rPr>
        <w:t>осуществлять подробный пересказ текста (устно и письменно);</w:t>
      </w:r>
    </w:p>
    <w:p w:rsidR="00383EB6" w:rsidRPr="00933CAF" w:rsidRDefault="00383EB6" w:rsidP="00383EB6">
      <w:pPr>
        <w:tabs>
          <w:tab w:val="left" w:pos="1134"/>
        </w:tabs>
        <w:spacing w:line="276" w:lineRule="auto"/>
        <w:ind w:firstLine="709"/>
        <w:rPr>
          <w:sz w:val="28"/>
          <w:szCs w:val="28"/>
        </w:rPr>
      </w:pPr>
      <w:r w:rsidRPr="00933CAF">
        <w:rPr>
          <w:sz w:val="28"/>
          <w:szCs w:val="28"/>
        </w:rPr>
        <w:t>осуществлять выборочный пересказ текста (устно);</w:t>
      </w:r>
    </w:p>
    <w:p w:rsidR="00383EB6" w:rsidRPr="00933CAF" w:rsidRDefault="00383EB6" w:rsidP="00383EB6">
      <w:pPr>
        <w:tabs>
          <w:tab w:val="left" w:pos="1134"/>
        </w:tabs>
        <w:spacing w:line="276" w:lineRule="auto"/>
        <w:ind w:firstLine="709"/>
        <w:rPr>
          <w:sz w:val="28"/>
          <w:szCs w:val="28"/>
        </w:rPr>
      </w:pPr>
      <w:r w:rsidRPr="00933CAF">
        <w:rPr>
          <w:sz w:val="28"/>
          <w:szCs w:val="28"/>
        </w:rPr>
        <w:t>писать (после предварительной подготовки) сочинения по заданным темам;</w:t>
      </w:r>
    </w:p>
    <w:p w:rsidR="00383EB6" w:rsidRPr="00933CAF" w:rsidRDefault="00383EB6" w:rsidP="00383EB6">
      <w:pPr>
        <w:tabs>
          <w:tab w:val="left" w:pos="1134"/>
        </w:tabs>
        <w:spacing w:line="276" w:lineRule="auto"/>
        <w:ind w:firstLine="709"/>
        <w:rPr>
          <w:sz w:val="28"/>
          <w:szCs w:val="28"/>
        </w:rPr>
      </w:pPr>
      <w:r w:rsidRPr="00933CAF">
        <w:rPr>
          <w:sz w:val="28"/>
          <w:szCs w:val="28"/>
        </w:rPr>
        <w:t>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383EB6" w:rsidRPr="00933CAF" w:rsidRDefault="00383EB6" w:rsidP="00383EB6">
      <w:pPr>
        <w:tabs>
          <w:tab w:val="left" w:pos="1134"/>
        </w:tabs>
        <w:spacing w:line="276" w:lineRule="auto"/>
        <w:ind w:firstLine="709"/>
        <w:rPr>
          <w:sz w:val="28"/>
          <w:szCs w:val="28"/>
        </w:rPr>
      </w:pPr>
      <w:r w:rsidRPr="00933CAF">
        <w:rPr>
          <w:sz w:val="28"/>
          <w:szCs w:val="28"/>
        </w:rPr>
        <w:t>объяснять своими словами значение изученных понятий; использовать изученные понятия;</w:t>
      </w:r>
    </w:p>
    <w:p w:rsidR="00383EB6" w:rsidRPr="00933CAF" w:rsidRDefault="00383EB6" w:rsidP="00383EB6">
      <w:pPr>
        <w:tabs>
          <w:tab w:val="left" w:pos="1134"/>
        </w:tabs>
        <w:spacing w:line="276" w:lineRule="auto"/>
        <w:ind w:firstLine="709"/>
        <w:rPr>
          <w:sz w:val="28"/>
          <w:szCs w:val="28"/>
        </w:rPr>
      </w:pPr>
      <w:r w:rsidRPr="00933CAF">
        <w:rPr>
          <w:sz w:val="28"/>
          <w:szCs w:val="28"/>
        </w:rPr>
        <w:t>уточнять значение слова с помощью словаря (на бумажном и электронном носителе), в Интернете (в условиях контролируемого выхода).</w:t>
      </w:r>
    </w:p>
    <w:p w:rsidR="00383EB6" w:rsidRDefault="00383EB6" w:rsidP="00383EB6">
      <w:pPr>
        <w:spacing w:line="276" w:lineRule="auto"/>
      </w:pPr>
    </w:p>
    <w:p w:rsidR="00383EB6" w:rsidRDefault="00383EB6" w:rsidP="00383EB6">
      <w:pPr>
        <w:spacing w:line="240" w:lineRule="auto"/>
        <w:ind w:left="720" w:firstLine="0"/>
        <w:contextualSpacing/>
        <w:jc w:val="center"/>
        <w:rPr>
          <w:rFonts w:eastAsia="Calibri" w:cs="Times New Roman"/>
          <w:b/>
          <w:sz w:val="28"/>
          <w:szCs w:val="24"/>
          <w:lang w:eastAsia="en-US"/>
        </w:rPr>
      </w:pPr>
    </w:p>
    <w:p w:rsidR="00E447FC" w:rsidRDefault="00E447FC"/>
    <w:p w:rsidR="00383EB6" w:rsidRDefault="00383EB6"/>
    <w:p w:rsidR="00383EB6" w:rsidRDefault="00383EB6"/>
    <w:p w:rsidR="00383EB6" w:rsidRDefault="00383EB6">
      <w:pPr>
        <w:sectPr w:rsidR="00383EB6" w:rsidSect="00383EB6">
          <w:pgSz w:w="11906" w:h="16838"/>
          <w:pgMar w:top="851" w:right="851" w:bottom="851" w:left="851" w:header="567" w:footer="284" w:gutter="0"/>
          <w:cols w:space="720"/>
        </w:sectPr>
      </w:pPr>
    </w:p>
    <w:p w:rsidR="00383EB6" w:rsidRPr="00585AA8" w:rsidRDefault="00383EB6" w:rsidP="00383EB6">
      <w:pPr>
        <w:widowControl w:val="0"/>
        <w:autoSpaceDE w:val="0"/>
        <w:autoSpaceDN w:val="0"/>
        <w:spacing w:before="67" w:line="240" w:lineRule="auto"/>
        <w:jc w:val="center"/>
        <w:outlineLvl w:val="0"/>
        <w:rPr>
          <w:rFonts w:eastAsia="Tahoma" w:cs="Times New Roman"/>
          <w:b/>
          <w:bCs/>
          <w:sz w:val="24"/>
          <w:szCs w:val="24"/>
        </w:rPr>
      </w:pPr>
      <w:r w:rsidRPr="00585AA8">
        <w:rPr>
          <w:rFonts w:eastAsia="Tahoma" w:cs="Times New Roman"/>
          <w:b/>
          <w:bCs/>
          <w:sz w:val="24"/>
          <w:szCs w:val="24"/>
        </w:rPr>
        <w:t>НОХЧИЙН МЕТТАН ТЕМАТИКИН ПЛАНИРОВАНИ</w:t>
      </w:r>
    </w:p>
    <w:p w:rsidR="00383EB6" w:rsidRPr="00585AA8" w:rsidRDefault="00383EB6" w:rsidP="00383EB6">
      <w:pPr>
        <w:widowControl w:val="0"/>
        <w:autoSpaceDE w:val="0"/>
        <w:autoSpaceDN w:val="0"/>
        <w:spacing w:line="233" w:lineRule="exact"/>
        <w:jc w:val="center"/>
        <w:rPr>
          <w:rFonts w:eastAsia="Cambria" w:cs="Times New Roman"/>
          <w:w w:val="110"/>
          <w:sz w:val="24"/>
          <w:szCs w:val="24"/>
        </w:rPr>
      </w:pPr>
    </w:p>
    <w:p w:rsidR="00383EB6" w:rsidRPr="00585AA8" w:rsidRDefault="00383EB6" w:rsidP="00383EB6">
      <w:pPr>
        <w:widowControl w:val="0"/>
        <w:tabs>
          <w:tab w:val="left" w:pos="308"/>
        </w:tabs>
        <w:autoSpaceDE w:val="0"/>
        <w:autoSpaceDN w:val="0"/>
        <w:spacing w:before="103" w:line="240" w:lineRule="auto"/>
        <w:ind w:left="114"/>
        <w:jc w:val="center"/>
        <w:rPr>
          <w:rFonts w:eastAsia="Cambria" w:cs="Times New Roman"/>
          <w:b/>
          <w:sz w:val="24"/>
          <w:szCs w:val="24"/>
        </w:rPr>
      </w:pPr>
      <w:r w:rsidRPr="00585AA8">
        <w:rPr>
          <w:rFonts w:eastAsia="Cambria" w:cs="Times New Roman"/>
          <w:b/>
          <w:sz w:val="24"/>
          <w:szCs w:val="24"/>
        </w:rPr>
        <w:t>1КЛАСС</w:t>
      </w:r>
    </w:p>
    <w:p w:rsidR="00383EB6" w:rsidRPr="00585AA8" w:rsidRDefault="00383EB6" w:rsidP="00383EB6">
      <w:pPr>
        <w:widowControl w:val="0"/>
        <w:tabs>
          <w:tab w:val="left" w:pos="308"/>
        </w:tabs>
        <w:autoSpaceDE w:val="0"/>
        <w:autoSpaceDN w:val="0"/>
        <w:spacing w:before="103" w:line="240" w:lineRule="auto"/>
        <w:ind w:left="308"/>
        <w:jc w:val="center"/>
        <w:rPr>
          <w:rFonts w:eastAsia="Cambria" w:cs="Times New Roman"/>
          <w:b/>
          <w:sz w:val="24"/>
          <w:szCs w:val="24"/>
        </w:rPr>
      </w:pPr>
    </w:p>
    <w:p w:rsidR="00383EB6" w:rsidRPr="00585AA8" w:rsidRDefault="00383EB6" w:rsidP="00383EB6">
      <w:pPr>
        <w:spacing w:line="240" w:lineRule="auto"/>
        <w:rPr>
          <w:rFonts w:eastAsia="Times New Roman" w:cs="Times New Roman"/>
          <w:color w:val="000000"/>
          <w:sz w:val="24"/>
          <w:szCs w:val="24"/>
        </w:rPr>
      </w:pPr>
      <w:r w:rsidRPr="00585AA8">
        <w:rPr>
          <w:rFonts w:eastAsia="Times New Roman" w:cs="Times New Roman"/>
          <w:color w:val="000000"/>
          <w:sz w:val="24"/>
          <w:szCs w:val="24"/>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2268"/>
        <w:gridCol w:w="1417"/>
        <w:gridCol w:w="2126"/>
        <w:gridCol w:w="2551"/>
      </w:tblGrid>
      <w:tr w:rsidR="00383EB6" w:rsidRPr="00585AA8" w:rsidTr="00383EB6">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jc w:val="center"/>
              <w:rPr>
                <w:rFonts w:eastAsia="Times New Roman" w:cs="Times New Roman"/>
                <w:sz w:val="24"/>
                <w:szCs w:val="24"/>
              </w:rPr>
            </w:pPr>
            <w:r w:rsidRPr="00585AA8">
              <w:rPr>
                <w:rFonts w:eastAsia="Times New Roman" w:cs="Times New Roman"/>
                <w:b/>
                <w:bCs/>
                <w:sz w:val="24"/>
                <w:szCs w:val="24"/>
              </w:rPr>
              <w:t>№</w:t>
            </w:r>
            <w:r w:rsidRPr="00585AA8">
              <w:rPr>
                <w:rFonts w:eastAsia="Times New Roman" w:cs="Times New Roman"/>
                <w:b/>
                <w:bCs/>
                <w:sz w:val="24"/>
                <w:szCs w:val="24"/>
              </w:rPr>
              <w:br/>
              <w:t>п/п</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jc w:val="center"/>
              <w:rPr>
                <w:rFonts w:eastAsia="Times New Roman" w:cs="Times New Roman"/>
                <w:sz w:val="24"/>
                <w:szCs w:val="24"/>
              </w:rPr>
            </w:pPr>
            <w:r w:rsidRPr="00585AA8">
              <w:rPr>
                <w:rFonts w:eastAsia="Times New Roman" w:cs="Times New Roman"/>
                <w:b/>
                <w:bCs/>
                <w:sz w:val="24"/>
                <w:szCs w:val="24"/>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jc w:val="center"/>
              <w:rPr>
                <w:rFonts w:eastAsia="Times New Roman" w:cs="Times New Roman"/>
                <w:sz w:val="24"/>
                <w:szCs w:val="24"/>
              </w:rPr>
            </w:pPr>
            <w:r w:rsidRPr="00585AA8">
              <w:rPr>
                <w:rFonts w:eastAsia="Times New Roman" w:cs="Times New Roman"/>
                <w:b/>
                <w:bCs/>
                <w:sz w:val="24"/>
                <w:szCs w:val="24"/>
              </w:rPr>
              <w:t>Сахьтийн барам</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jc w:val="center"/>
              <w:rPr>
                <w:rFonts w:eastAsia="Times New Roman" w:cs="Times New Roman"/>
                <w:sz w:val="24"/>
                <w:szCs w:val="24"/>
              </w:rPr>
            </w:pPr>
            <w:r w:rsidRPr="00585AA8">
              <w:rPr>
                <w:rFonts w:eastAsia="Times New Roman" w:cs="Times New Roman"/>
                <w:b/>
                <w:bCs/>
                <w:sz w:val="24"/>
                <w:szCs w:val="24"/>
              </w:rPr>
              <w:t>Электронни дешаран ресурс.</w:t>
            </w:r>
          </w:p>
        </w:tc>
      </w:tr>
      <w:tr w:rsidR="00383EB6" w:rsidRPr="00585AA8" w:rsidTr="00383EB6">
        <w:trPr>
          <w:cantSplit/>
          <w:trHeight w:val="425"/>
        </w:trPr>
        <w:tc>
          <w:tcPr>
            <w:tcW w:w="56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383EB6" w:rsidRPr="00585AA8" w:rsidRDefault="00383EB6" w:rsidP="00383EB6">
            <w:pPr>
              <w:rPr>
                <w:rFonts w:cs="Times New Roman"/>
                <w:sz w:val="24"/>
                <w:szCs w:val="24"/>
              </w:rPr>
            </w:pPr>
          </w:p>
        </w:tc>
        <w:tc>
          <w:tcPr>
            <w:tcW w:w="623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383EB6" w:rsidRPr="00585AA8" w:rsidRDefault="00383EB6" w:rsidP="00383EB6">
            <w:pPr>
              <w:rPr>
                <w:rFonts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b/>
                <w:bCs/>
                <w:sz w:val="24"/>
                <w:szCs w:val="24"/>
              </w:rPr>
              <w:t>Разделан сахьташ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bCs/>
                <w:sz w:val="24"/>
                <w:szCs w:val="24"/>
              </w:rPr>
            </w:pPr>
            <w:r w:rsidRPr="00585AA8">
              <w:rPr>
                <w:rFonts w:eastAsia="Times New Roman" w:cs="Times New Roman"/>
                <w:b/>
                <w:bCs/>
                <w:sz w:val="24"/>
                <w:szCs w:val="24"/>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b/>
                <w:bCs/>
                <w:sz w:val="24"/>
                <w:szCs w:val="24"/>
              </w:rPr>
              <w:t>Кхоллараллин белхаш</w:t>
            </w:r>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383EB6" w:rsidRPr="00585AA8" w:rsidRDefault="00383EB6" w:rsidP="00383EB6">
            <w:pPr>
              <w:rPr>
                <w:rFonts w:cs="Times New Roman"/>
                <w:sz w:val="24"/>
                <w:szCs w:val="24"/>
              </w:rPr>
            </w:pPr>
          </w:p>
        </w:tc>
      </w:tr>
      <w:tr w:rsidR="00383EB6" w:rsidRPr="00585AA8" w:rsidTr="00383EB6">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1.1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b/>
                <w:sz w:val="24"/>
                <w:szCs w:val="24"/>
              </w:rPr>
              <w:t xml:space="preserve"> Абатал хьалхара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ind w:left="-90"/>
              <w:rPr>
                <w:rFonts w:eastAsia="Times New Roman" w:cs="Times New Roman"/>
                <w:b/>
                <w:sz w:val="24"/>
                <w:szCs w:val="24"/>
              </w:rPr>
            </w:pPr>
            <w:r w:rsidRPr="00585AA8">
              <w:rPr>
                <w:rFonts w:eastAsia="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https://desharkho.ru/</w:t>
            </w:r>
          </w:p>
          <w:p w:rsidR="00383EB6" w:rsidRPr="00585AA8" w:rsidRDefault="00E813C0" w:rsidP="00383EB6">
            <w:pPr>
              <w:spacing w:line="240" w:lineRule="auto"/>
              <w:rPr>
                <w:rFonts w:eastAsia="Times New Roman" w:cs="Times New Roman"/>
                <w:sz w:val="24"/>
                <w:szCs w:val="24"/>
              </w:rPr>
            </w:pPr>
            <w:hyperlink r:id="rId6" w:history="1">
              <w:r w:rsidR="00383EB6" w:rsidRPr="00585AA8">
                <w:rPr>
                  <w:rStyle w:val="af3"/>
                  <w:rFonts w:cs="Times New Roman"/>
                  <w:sz w:val="24"/>
                  <w:szCs w:val="24"/>
                </w:rPr>
                <w:t>https://urok95.ru</w:t>
              </w:r>
            </w:hyperlink>
          </w:p>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ps95.ru/dikdosham/</w:t>
            </w:r>
          </w:p>
        </w:tc>
      </w:tr>
      <w:tr w:rsidR="00383EB6" w:rsidRPr="00585AA8" w:rsidTr="00383EB6">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ind w:left="-90"/>
              <w:rPr>
                <w:rFonts w:eastAsia="Times New Roman" w:cs="Times New Roman"/>
                <w:b/>
                <w:sz w:val="24"/>
                <w:szCs w:val="24"/>
              </w:rPr>
            </w:pPr>
            <w:r w:rsidRPr="00585AA8">
              <w:rPr>
                <w:rFonts w:eastAsia="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Pr="00585AA8" w:rsidRDefault="00383EB6" w:rsidP="00383EB6">
            <w:pPr>
              <w:spacing w:line="240" w:lineRule="auto"/>
              <w:rPr>
                <w:rFonts w:eastAsia="Times New Roman" w:cs="Times New Roman"/>
                <w:b/>
                <w:sz w:val="24"/>
                <w:szCs w:val="24"/>
              </w:rPr>
            </w:pPr>
          </w:p>
        </w:tc>
      </w:tr>
      <w:tr w:rsidR="00383EB6" w:rsidRPr="00585AA8" w:rsidTr="00383EB6">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2.1.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Calibri" w:cs="Times New Roman"/>
                <w:b/>
                <w:color w:val="000000"/>
                <w:sz w:val="24"/>
                <w:szCs w:val="24"/>
              </w:rPr>
              <w:t xml:space="preserve">Деша а, яздан а 1амош болу абатал мур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78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ind w:left="-90"/>
              <w:rPr>
                <w:rFonts w:eastAsia="Times New Roman" w:cs="Times New Roman"/>
                <w:b/>
                <w:sz w:val="24"/>
                <w:szCs w:val="24"/>
              </w:rPr>
            </w:pPr>
            <w:r w:rsidRPr="00585AA8">
              <w:rPr>
                <w:rFonts w:eastAsia="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https://desharkho.ru/</w:t>
            </w:r>
          </w:p>
          <w:p w:rsidR="00383EB6" w:rsidRPr="00585AA8" w:rsidRDefault="00E813C0" w:rsidP="00383EB6">
            <w:pPr>
              <w:spacing w:line="240" w:lineRule="auto"/>
              <w:rPr>
                <w:rFonts w:eastAsia="Times New Roman" w:cs="Times New Roman"/>
                <w:sz w:val="24"/>
                <w:szCs w:val="24"/>
              </w:rPr>
            </w:pPr>
            <w:hyperlink r:id="rId7" w:history="1">
              <w:r w:rsidR="00383EB6" w:rsidRPr="00585AA8">
                <w:rPr>
                  <w:rStyle w:val="af3"/>
                  <w:rFonts w:cs="Times New Roman"/>
                  <w:sz w:val="24"/>
                  <w:szCs w:val="24"/>
                </w:rPr>
                <w:t>https://urok95.ru/</w:t>
              </w:r>
            </w:hyperlink>
          </w:p>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ps95.ru/dikdosham/</w:t>
            </w:r>
          </w:p>
        </w:tc>
      </w:tr>
      <w:tr w:rsidR="00383EB6" w:rsidRPr="00585AA8" w:rsidTr="00383EB6">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78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ind w:left="-90"/>
              <w:rPr>
                <w:rFonts w:eastAsia="Times New Roman" w:cs="Times New Roman"/>
                <w:b/>
                <w:sz w:val="24"/>
                <w:szCs w:val="24"/>
              </w:rPr>
            </w:pPr>
            <w:r w:rsidRPr="00585AA8">
              <w:rPr>
                <w:rFonts w:eastAsia="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Pr="00585AA8" w:rsidRDefault="00383EB6" w:rsidP="00383EB6">
            <w:pPr>
              <w:spacing w:line="240" w:lineRule="auto"/>
              <w:rPr>
                <w:rFonts w:eastAsia="Times New Roman" w:cs="Times New Roman"/>
                <w:sz w:val="24"/>
                <w:szCs w:val="24"/>
              </w:rPr>
            </w:pPr>
          </w:p>
        </w:tc>
      </w:tr>
      <w:tr w:rsidR="00383EB6" w:rsidRPr="00585AA8" w:rsidTr="00383EB6">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3.1.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Calibri" w:cs="Times New Roman"/>
                <w:b/>
                <w:color w:val="000000"/>
                <w:sz w:val="24"/>
                <w:szCs w:val="24"/>
              </w:rPr>
              <w:t>Деша а, йаздан а 1амош болу абатал  т1аьхьара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12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https://desharkho.ru/</w:t>
            </w:r>
          </w:p>
          <w:p w:rsidR="00383EB6" w:rsidRPr="00585AA8" w:rsidRDefault="00E813C0" w:rsidP="00383EB6">
            <w:pPr>
              <w:spacing w:line="240" w:lineRule="auto"/>
              <w:rPr>
                <w:rFonts w:eastAsia="Times New Roman" w:cs="Times New Roman"/>
                <w:sz w:val="24"/>
                <w:szCs w:val="24"/>
              </w:rPr>
            </w:pPr>
            <w:hyperlink r:id="rId8" w:history="1">
              <w:r w:rsidR="00383EB6" w:rsidRPr="00585AA8">
                <w:rPr>
                  <w:rStyle w:val="af3"/>
                  <w:rFonts w:cs="Times New Roman"/>
                  <w:sz w:val="24"/>
                  <w:szCs w:val="24"/>
                </w:rPr>
                <w:t>https://urok95.ru/</w:t>
              </w:r>
            </w:hyperlink>
          </w:p>
          <w:p w:rsidR="00383EB6" w:rsidRPr="00585AA8" w:rsidRDefault="00383EB6" w:rsidP="00383EB6">
            <w:pPr>
              <w:spacing w:line="240" w:lineRule="auto"/>
              <w:rPr>
                <w:rFonts w:eastAsia="Times New Roman" w:cs="Times New Roman"/>
                <w:sz w:val="24"/>
                <w:szCs w:val="24"/>
              </w:rPr>
            </w:pPr>
            <w:r w:rsidRPr="00585AA8">
              <w:rPr>
                <w:rFonts w:eastAsia="Times New Roman" w:cs="Times New Roman"/>
                <w:sz w:val="24"/>
                <w:szCs w:val="24"/>
              </w:rPr>
              <w:t>ps95.ru/dikdosham/</w:t>
            </w:r>
          </w:p>
        </w:tc>
      </w:tr>
      <w:tr w:rsidR="00383EB6" w:rsidRPr="00585AA8" w:rsidTr="00383EB6">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12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Pr="00585AA8" w:rsidRDefault="00383EB6" w:rsidP="00383EB6">
            <w:pPr>
              <w:spacing w:line="240" w:lineRule="auto"/>
              <w:rPr>
                <w:rFonts w:eastAsia="Times New Roman" w:cs="Times New Roman"/>
                <w:sz w:val="24"/>
                <w:szCs w:val="24"/>
              </w:rPr>
            </w:pPr>
          </w:p>
        </w:tc>
      </w:tr>
      <w:tr w:rsidR="00383EB6" w:rsidRPr="00585AA8" w:rsidTr="00383EB6">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99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Pr="00585AA8" w:rsidRDefault="00383EB6" w:rsidP="00383EB6">
            <w:pPr>
              <w:spacing w:line="240" w:lineRule="auto"/>
              <w:rPr>
                <w:rFonts w:eastAsia="Times New Roman" w:cs="Times New Roman"/>
                <w:b/>
                <w:sz w:val="24"/>
                <w:szCs w:val="24"/>
              </w:rPr>
            </w:pPr>
            <w:r w:rsidRPr="00585AA8">
              <w:rPr>
                <w:rFonts w:eastAsia="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Pr="00585AA8" w:rsidRDefault="00383EB6" w:rsidP="00383EB6">
            <w:pPr>
              <w:spacing w:line="240" w:lineRule="auto"/>
              <w:rPr>
                <w:rFonts w:eastAsia="Times New Roman" w:cs="Times New Roman"/>
                <w:sz w:val="24"/>
                <w:szCs w:val="24"/>
              </w:rPr>
            </w:pPr>
          </w:p>
        </w:tc>
      </w:tr>
    </w:tbl>
    <w:p w:rsidR="00383EB6" w:rsidRPr="00585AA8" w:rsidRDefault="00383EB6" w:rsidP="00383EB6">
      <w:pPr>
        <w:rPr>
          <w:rFonts w:cs="Times New Roman"/>
          <w:sz w:val="24"/>
          <w:szCs w:val="24"/>
        </w:rPr>
        <w:sectPr w:rsidR="00383EB6" w:rsidRPr="00585AA8">
          <w:pgSz w:w="16838" w:h="11906" w:orient="landscape"/>
          <w:pgMar w:top="851" w:right="851" w:bottom="851" w:left="851" w:header="567" w:footer="284" w:gutter="0"/>
          <w:cols w:space="720"/>
        </w:sectPr>
      </w:pPr>
    </w:p>
    <w:p w:rsidR="00383EB6" w:rsidRPr="00585AA8" w:rsidRDefault="00383EB6" w:rsidP="00383EB6">
      <w:pPr>
        <w:tabs>
          <w:tab w:val="left" w:pos="3510"/>
        </w:tabs>
        <w:spacing w:line="240" w:lineRule="auto"/>
        <w:rPr>
          <w:rFonts w:eastAsia="Times New Roman" w:cs="Times New Roman"/>
          <w:b/>
          <w:sz w:val="24"/>
          <w:szCs w:val="24"/>
        </w:rPr>
      </w:pPr>
    </w:p>
    <w:p w:rsidR="00383EB6" w:rsidRDefault="00383EB6" w:rsidP="00383EB6">
      <w:pPr>
        <w:spacing w:line="240" w:lineRule="auto"/>
        <w:jc w:val="center"/>
        <w:rPr>
          <w:rFonts w:eastAsia="Calibri" w:cs="Times New Roman"/>
          <w:b/>
          <w:sz w:val="24"/>
          <w:szCs w:val="24"/>
        </w:rPr>
      </w:pPr>
      <w:r w:rsidRPr="00585AA8">
        <w:rPr>
          <w:rFonts w:eastAsia="Calibri" w:cs="Times New Roman"/>
          <w:b/>
          <w:sz w:val="24"/>
          <w:szCs w:val="24"/>
        </w:rPr>
        <w:t>Нохчийн меттан тематикин планировани</w:t>
      </w:r>
    </w:p>
    <w:p w:rsidR="00383EB6" w:rsidRDefault="00383EB6" w:rsidP="00383EB6">
      <w:pPr>
        <w:spacing w:line="240" w:lineRule="auto"/>
        <w:jc w:val="center"/>
        <w:rPr>
          <w:rFonts w:eastAsia="Calibri" w:cs="Times New Roman"/>
          <w:b/>
          <w:sz w:val="24"/>
          <w:szCs w:val="24"/>
        </w:rPr>
      </w:pPr>
      <w:r>
        <w:rPr>
          <w:rFonts w:eastAsia="Calibri" w:cs="Times New Roman"/>
          <w:b/>
          <w:sz w:val="24"/>
          <w:szCs w:val="24"/>
        </w:rPr>
        <w:t>2 класс</w:t>
      </w:r>
    </w:p>
    <w:p w:rsidR="00383EB6" w:rsidRDefault="00383EB6" w:rsidP="00383EB6">
      <w:pPr>
        <w:spacing w:line="240" w:lineRule="auto"/>
        <w:jc w:val="center"/>
        <w:rPr>
          <w:rFonts w:eastAsia="Calibri"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798"/>
        <w:gridCol w:w="1276"/>
        <w:gridCol w:w="1276"/>
        <w:gridCol w:w="1275"/>
        <w:gridCol w:w="2695"/>
      </w:tblGrid>
      <w:tr w:rsidR="00383EB6" w:rsidTr="00383EB6">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b/>
                <w:bCs/>
                <w:sz w:val="24"/>
                <w:szCs w:val="24"/>
              </w:rPr>
              <w:t>№</w:t>
            </w:r>
            <w:r>
              <w:rPr>
                <w:rFonts w:eastAsia="Times New Roman" w:cs="Times New Roman"/>
                <w:b/>
                <w:bCs/>
                <w:sz w:val="24"/>
                <w:szCs w:val="24"/>
              </w:rPr>
              <w:br/>
              <w:t>п/п</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b/>
                <w:bCs/>
                <w:sz w:val="24"/>
                <w:szCs w:val="24"/>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b/>
                <w:bCs/>
                <w:sz w:val="24"/>
                <w:szCs w:val="24"/>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b/>
                <w:bCs/>
                <w:sz w:val="24"/>
                <w:szCs w:val="24"/>
              </w:rPr>
              <w:t>Электронни дешаран ресурс</w:t>
            </w:r>
          </w:p>
        </w:tc>
      </w:tr>
      <w:tr w:rsidR="00383EB6" w:rsidTr="00383EB6">
        <w:trPr>
          <w:cantSplit/>
          <w:trHeight w:val="914"/>
        </w:trPr>
        <w:tc>
          <w:tcPr>
            <w:tcW w:w="8508" w:type="dxa"/>
            <w:vMerge/>
            <w:tcBorders>
              <w:top w:val="single" w:sz="6" w:space="0" w:color="000000"/>
              <w:left w:val="single" w:sz="6" w:space="0" w:color="000000"/>
              <w:bottom w:val="single" w:sz="6" w:space="0" w:color="000000"/>
              <w:right w:val="single" w:sz="6" w:space="0" w:color="000000"/>
            </w:tcBorders>
            <w:vAlign w:val="center"/>
            <w:hideMark/>
          </w:tcPr>
          <w:p w:rsidR="00383EB6" w:rsidRDefault="00383EB6" w:rsidP="00383EB6">
            <w:pPr>
              <w:spacing w:line="240" w:lineRule="auto"/>
              <w:rPr>
                <w:rFonts w:eastAsia="Times New Roman" w:cs="Times New Roman"/>
                <w:sz w:val="24"/>
                <w:szCs w:val="24"/>
              </w:rPr>
            </w:pPr>
          </w:p>
        </w:tc>
        <w:tc>
          <w:tcPr>
            <w:tcW w:w="7798" w:type="dxa"/>
            <w:vMerge/>
            <w:tcBorders>
              <w:top w:val="single" w:sz="6" w:space="0" w:color="000000"/>
              <w:left w:val="single" w:sz="6" w:space="0" w:color="000000"/>
              <w:bottom w:val="single" w:sz="6" w:space="0" w:color="000000"/>
              <w:right w:val="single" w:sz="6" w:space="0" w:color="000000"/>
            </w:tcBorders>
            <w:vAlign w:val="center"/>
            <w:hideMark/>
          </w:tcPr>
          <w:p w:rsidR="00383EB6" w:rsidRDefault="00383EB6" w:rsidP="00383EB6">
            <w:pPr>
              <w:spacing w:line="240" w:lineRule="auto"/>
              <w:rPr>
                <w:rFonts w:eastAsia="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bCs/>
                <w:sz w:val="24"/>
                <w:szCs w:val="24"/>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bCs/>
                <w:sz w:val="24"/>
                <w:szCs w:val="24"/>
              </w:rPr>
            </w:pPr>
            <w:r>
              <w:rPr>
                <w:rFonts w:eastAsia="Times New Roman" w:cs="Times New Roman"/>
                <w:b/>
                <w:bCs/>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bCs/>
                <w:sz w:val="24"/>
                <w:szCs w:val="24"/>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383EB6" w:rsidRDefault="00383EB6" w:rsidP="00383EB6">
            <w:pPr>
              <w:spacing w:line="240" w:lineRule="auto"/>
              <w:rPr>
                <w:rFonts w:eastAsia="Times New Roman" w:cs="Times New Roman"/>
                <w:sz w:val="24"/>
                <w:szCs w:val="24"/>
              </w:rPr>
            </w:pPr>
          </w:p>
        </w:tc>
      </w:tr>
      <w:tr w:rsidR="00383EB6" w:rsidTr="00383EB6">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383EB6" w:rsidRDefault="00383EB6" w:rsidP="00383EB6">
            <w:pPr>
              <w:spacing w:line="240" w:lineRule="auto"/>
              <w:rPr>
                <w:rFonts w:eastAsia="Times New Roman" w:cs="Times New Roman"/>
                <w:sz w:val="24"/>
                <w:szCs w:val="24"/>
              </w:rPr>
            </w:pPr>
          </w:p>
        </w:tc>
        <w:tc>
          <w:tcPr>
            <w:tcW w:w="7798"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rsidR="00383EB6" w:rsidRDefault="00383EB6" w:rsidP="00383EB6">
            <w:pPr>
              <w:spacing w:after="160" w:line="256" w:lineRule="auto"/>
              <w:rPr>
                <w:rFonts w:eastAsia="Calibri" w:cs="Times New Roman"/>
                <w:b/>
                <w:sz w:val="24"/>
                <w:szCs w:val="24"/>
              </w:rPr>
            </w:pPr>
            <w:r>
              <w:rPr>
                <w:rFonts w:eastAsia="Times New Roman" w:cs="Times New Roman"/>
                <w:b/>
                <w:color w:val="000000"/>
                <w:w w:val="97"/>
                <w:sz w:val="24"/>
                <w:szCs w:val="24"/>
              </w:rPr>
              <w:t>Дакъа 1</w:t>
            </w:r>
            <w:r>
              <w:rPr>
                <w:rFonts w:eastAsia="Times New Roman" w:cs="Times New Roman"/>
                <w:color w:val="000000"/>
                <w:w w:val="97"/>
                <w:sz w:val="24"/>
                <w:szCs w:val="24"/>
              </w:rPr>
              <w:t xml:space="preserve">. </w:t>
            </w:r>
            <w:r>
              <w:rPr>
                <w:rFonts w:eastAsia="Calibri" w:cs="Times New Roman"/>
                <w:b/>
                <w:sz w:val="24"/>
                <w:szCs w:val="24"/>
              </w:rPr>
              <w:t>Маттах лаьцна йукъара хаамаш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383EB6" w:rsidRDefault="00383EB6" w:rsidP="00383EB6">
            <w:pPr>
              <w:spacing w:line="240" w:lineRule="auto"/>
              <w:ind w:left="113" w:right="113"/>
              <w:rPr>
                <w:rFonts w:eastAsia="Times New Roman" w:cs="Times New Roman"/>
                <w:b/>
                <w:bCs/>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383EB6" w:rsidRDefault="00383EB6" w:rsidP="00383EB6">
            <w:pPr>
              <w:spacing w:line="240" w:lineRule="auto"/>
              <w:ind w:left="113" w:right="113"/>
              <w:rPr>
                <w:rFonts w:eastAsia="Times New Roman" w:cs="Times New Roman"/>
                <w:b/>
                <w:bCs/>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383EB6" w:rsidRDefault="00383EB6" w:rsidP="00383EB6">
            <w:pPr>
              <w:spacing w:line="240" w:lineRule="auto"/>
              <w:ind w:left="113" w:right="113"/>
              <w:rPr>
                <w:rFonts w:eastAsia="Times New Roman" w:cs="Times New Roman"/>
                <w:b/>
                <w:bCs/>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383EB6" w:rsidRDefault="00383EB6" w:rsidP="00383EB6">
            <w:pPr>
              <w:spacing w:line="240" w:lineRule="auto"/>
              <w:rPr>
                <w:rFonts w:eastAsia="Times New Roman" w:cs="Times New Roman"/>
                <w:sz w:val="24"/>
                <w:szCs w:val="24"/>
              </w:rPr>
            </w:pP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 xml:space="preserve">Мотт адамийн тӀекеренан коьрта гӀирс а, къоман культурин хилам а санна.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Calibri" w:cs="Times New Roman"/>
                <w:sz w:val="24"/>
                <w:szCs w:val="24"/>
              </w:rPr>
            </w:pPr>
            <w:r>
              <w:rPr>
                <w:rFonts w:eastAsia="Calibri" w:cs="Times New Roman"/>
                <w:sz w:val="24"/>
                <w:szCs w:val="24"/>
              </w:rPr>
              <w:t>Россин а, дуьненан а меттан шортенан тайп-тайпаналлех йуьхьанцара кхетамаш. Мотт бовзаран некъаш: тергам, анализ.</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desharkho.ru</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ps95.ru/dikdosham/</w:t>
            </w:r>
          </w:p>
        </w:tc>
      </w:tr>
      <w:tr w:rsidR="00383EB6" w:rsidTr="00383EB6">
        <w:tc>
          <w:tcPr>
            <w:tcW w:w="8508"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383EB6" w:rsidRDefault="00383EB6" w:rsidP="00383EB6">
            <w:pPr>
              <w:autoSpaceDE w:val="0"/>
              <w:autoSpaceDN w:val="0"/>
              <w:spacing w:before="76" w:line="232" w:lineRule="auto"/>
              <w:ind w:left="72"/>
              <w:rPr>
                <w:rFonts w:cs="Times New Roman"/>
                <w:b/>
                <w:sz w:val="24"/>
                <w:szCs w:val="24"/>
              </w:rPr>
            </w:pPr>
            <w:r>
              <w:rPr>
                <w:rFonts w:eastAsia="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b/>
                <w:sz w:val="24"/>
                <w:szCs w:val="24"/>
              </w:rPr>
            </w:pPr>
            <w:r>
              <w:rPr>
                <w:rFonts w:eastAsia="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 xml:space="preserve">Дакъа 2. </w:t>
            </w:r>
            <w:r>
              <w:rPr>
                <w:rFonts w:eastAsia="Calibri" w:cs="Times New Roman"/>
                <w:b/>
                <w:sz w:val="24"/>
                <w:szCs w:val="24"/>
              </w:rPr>
              <w:t>Фонетика, графика, орфоэпии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ind w:left="-90"/>
              <w:jc w:val="center"/>
              <w:rPr>
                <w:rFonts w:eastAsia="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8" w:line="252" w:lineRule="auto"/>
              <w:ind w:left="72"/>
              <w:rPr>
                <w:rFonts w:cs="Times New Roman"/>
                <w:sz w:val="24"/>
                <w:szCs w:val="24"/>
              </w:rPr>
            </w:pPr>
            <w:r>
              <w:rPr>
                <w:rFonts w:cs="Times New Roman"/>
                <w:sz w:val="24"/>
                <w:szCs w:val="24"/>
              </w:rPr>
              <w:t>Аьзнийн маьӀна къасторан гӀуллакх; аьзнаш а, элпаш а; зевне, къора мукъаза аьзнаш довзар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8" w:line="252" w:lineRule="auto"/>
              <w:ind w:left="72"/>
              <w:rPr>
                <w:rFonts w:cs="Times New Roman"/>
                <w:sz w:val="24"/>
                <w:szCs w:val="24"/>
              </w:rPr>
            </w:pPr>
            <w:r>
              <w:rPr>
                <w:rFonts w:cs="Times New Roman"/>
                <w:sz w:val="24"/>
                <w:szCs w:val="24"/>
              </w:rPr>
              <w:t>Озан башхаллин характеристика: мукъа – мукъаза; зевне – къора мукъазнаш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tabs>
                <w:tab w:val="left" w:pos="0"/>
                <w:tab w:val="left" w:pos="1134"/>
              </w:tabs>
              <w:spacing w:line="360" w:lineRule="auto"/>
              <w:rPr>
                <w:rFonts w:eastAsia="Calibri" w:cs="Times New Roman"/>
                <w:sz w:val="24"/>
                <w:szCs w:val="24"/>
                <w:lang w:val="en-US"/>
              </w:rPr>
            </w:pPr>
            <w:r>
              <w:rPr>
                <w:rFonts w:eastAsia="Calibri" w:cs="Times New Roman"/>
                <w:sz w:val="24"/>
                <w:szCs w:val="24"/>
                <w:lang w:val="en-US"/>
              </w:rPr>
              <w:t>desharkho.ru</w:t>
            </w:r>
          </w:p>
          <w:p w:rsidR="00383EB6" w:rsidRDefault="00383EB6" w:rsidP="00383EB6">
            <w:pPr>
              <w:tabs>
                <w:tab w:val="left" w:pos="0"/>
                <w:tab w:val="left" w:pos="1134"/>
              </w:tabs>
              <w:spacing w:line="360" w:lineRule="auto"/>
              <w:rPr>
                <w:rFonts w:eastAsia="Calibri" w:cs="Times New Roman"/>
                <w:sz w:val="24"/>
                <w:szCs w:val="24"/>
                <w:lang w:val="en-US"/>
              </w:rPr>
            </w:pPr>
            <w:r>
              <w:rPr>
                <w:rFonts w:eastAsia="Calibri" w:cs="Times New Roman"/>
                <w:sz w:val="24"/>
                <w:szCs w:val="24"/>
                <w:lang w:val="en-US"/>
              </w:rPr>
              <w:t>ps95.ru/dikdosham/</w:t>
            </w:r>
          </w:p>
          <w:p w:rsidR="00383EB6" w:rsidRDefault="00383EB6" w:rsidP="00383EB6">
            <w:pPr>
              <w:spacing w:line="240" w:lineRule="auto"/>
              <w:rPr>
                <w:rFonts w:eastAsia="Times New Roman" w:cs="Times New Roman"/>
                <w:sz w:val="24"/>
                <w:szCs w:val="24"/>
                <w:lang w:val="en-US"/>
              </w:rPr>
            </w:pP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8" w:line="252" w:lineRule="auto"/>
              <w:ind w:left="72"/>
              <w:rPr>
                <w:rFonts w:cs="Times New Roman"/>
                <w:sz w:val="24"/>
                <w:szCs w:val="24"/>
              </w:rPr>
            </w:pPr>
            <w:r>
              <w:rPr>
                <w:rFonts w:cs="Times New Roman"/>
                <w:sz w:val="24"/>
                <w:szCs w:val="24"/>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tabs>
                <w:tab w:val="left" w:pos="0"/>
                <w:tab w:val="left" w:pos="1134"/>
              </w:tabs>
              <w:spacing w:line="360" w:lineRule="auto"/>
              <w:rPr>
                <w:rFonts w:eastAsia="Calibri" w:cs="Times New Roman"/>
                <w:sz w:val="24"/>
                <w:szCs w:val="24"/>
                <w:lang w:val="en-US"/>
              </w:rPr>
            </w:pPr>
            <w:r>
              <w:rPr>
                <w:rFonts w:eastAsia="Calibri" w:cs="Times New Roman"/>
                <w:sz w:val="24"/>
                <w:szCs w:val="24"/>
                <w:lang w:val="en-US"/>
              </w:rPr>
              <w:t>desharkho.ru</w:t>
            </w:r>
          </w:p>
          <w:p w:rsidR="00383EB6" w:rsidRDefault="00383EB6" w:rsidP="00383EB6">
            <w:pPr>
              <w:tabs>
                <w:tab w:val="left" w:pos="0"/>
                <w:tab w:val="left" w:pos="1134"/>
              </w:tabs>
              <w:spacing w:line="360" w:lineRule="auto"/>
              <w:rPr>
                <w:rFonts w:eastAsia="Calibri" w:cs="Times New Roman"/>
                <w:sz w:val="24"/>
                <w:szCs w:val="24"/>
                <w:lang w:val="en-US"/>
              </w:rPr>
            </w:pPr>
            <w:r>
              <w:rPr>
                <w:rFonts w:eastAsia="Calibri" w:cs="Times New Roman"/>
                <w:sz w:val="24"/>
                <w:szCs w:val="24"/>
                <w:lang w:val="en-US"/>
              </w:rPr>
              <w:t>ps95.ru/dikdosham/</w:t>
            </w:r>
          </w:p>
          <w:p w:rsidR="00383EB6" w:rsidRDefault="00383EB6" w:rsidP="00383EB6">
            <w:pPr>
              <w:spacing w:line="240" w:lineRule="auto"/>
              <w:rPr>
                <w:rFonts w:eastAsia="Times New Roman" w:cs="Times New Roman"/>
                <w:sz w:val="24"/>
                <w:szCs w:val="24"/>
                <w:lang w:val="en-US"/>
              </w:rPr>
            </w:pP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8" w:line="252" w:lineRule="auto"/>
              <w:ind w:left="72"/>
              <w:rPr>
                <w:rFonts w:cs="Times New Roman"/>
                <w:sz w:val="24"/>
                <w:szCs w:val="24"/>
              </w:rPr>
            </w:pPr>
            <w:r>
              <w:rPr>
                <w:rFonts w:eastAsia="Times New Roman" w:cs="Times New Roman"/>
                <w:color w:val="000000"/>
                <w:w w:val="97"/>
                <w:sz w:val="24"/>
                <w:szCs w:val="24"/>
              </w:rPr>
              <w:t>Э, е элпашца дешнаш. Деха а, доца а мукъанаш. Й элпаца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tabs>
                <w:tab w:val="left" w:pos="0"/>
                <w:tab w:val="left" w:pos="1134"/>
              </w:tabs>
              <w:spacing w:line="360" w:lineRule="auto"/>
              <w:rPr>
                <w:rFonts w:eastAsia="Calibri" w:cs="Times New Roman"/>
                <w:sz w:val="24"/>
                <w:szCs w:val="24"/>
                <w:lang w:val="en-US"/>
              </w:rPr>
            </w:pPr>
            <w:r>
              <w:rPr>
                <w:rFonts w:eastAsia="Calibri" w:cs="Times New Roman"/>
                <w:sz w:val="24"/>
                <w:szCs w:val="24"/>
                <w:lang w:val="en-US"/>
              </w:rPr>
              <w:t>ps95.ru/dikdosham/</w:t>
            </w: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8" w:line="252" w:lineRule="auto"/>
              <w:ind w:left="72"/>
              <w:rPr>
                <w:rFonts w:cs="Times New Roman"/>
                <w:sz w:val="24"/>
                <w:szCs w:val="24"/>
              </w:rPr>
            </w:pPr>
            <w:r>
              <w:rPr>
                <w:rFonts w:eastAsia="Calibri" w:cs="Times New Roman"/>
                <w:sz w:val="24"/>
                <w:szCs w:val="24"/>
              </w:rPr>
              <w:t xml:space="preserve">Нохчийн меттан ша-тайпа мукъаза фонемаш </w:t>
            </w:r>
            <w:r>
              <w:rPr>
                <w:rFonts w:eastAsia="Calibri" w:cs="Times New Roman"/>
                <w:i/>
                <w:sz w:val="24"/>
                <w:szCs w:val="24"/>
              </w:rPr>
              <w:t>(гӀ, кӀ, къ, кх, пӀ, тӀ, хӀ, хь, цӀ, чӀ, Ӏ)</w:t>
            </w:r>
            <w:r>
              <w:rPr>
                <w:rFonts w:eastAsia="Calibri" w:cs="Times New Roman"/>
                <w:iCs/>
                <w:sz w:val="24"/>
                <w:szCs w:val="24"/>
              </w:rPr>
              <w:t xml:space="preserve"> а</w:t>
            </w:r>
            <w:r>
              <w:rPr>
                <w:rFonts w:eastAsia="Calibri" w:cs="Times New Roman"/>
                <w:i/>
                <w:sz w:val="24"/>
                <w:szCs w:val="24"/>
              </w:rPr>
              <w:t xml:space="preserve">, </w:t>
            </w:r>
            <w:r>
              <w:rPr>
                <w:rFonts w:eastAsia="Calibri" w:cs="Times New Roman"/>
                <w:sz w:val="24"/>
                <w:szCs w:val="24"/>
              </w:rPr>
              <w:t>уьш элпашца билгалйар а</w:t>
            </w:r>
            <w:r>
              <w:rPr>
                <w:rFonts w:eastAsia="Calibri" w:cs="Times New Roman"/>
                <w:i/>
                <w:sz w:val="24"/>
                <w:szCs w:val="24"/>
              </w:rPr>
              <w:t>.</w:t>
            </w:r>
            <w:r>
              <w:rPr>
                <w:rFonts w:eastAsia="Calibri" w:cs="Times New Roman"/>
                <w:sz w:val="24"/>
                <w:szCs w:val="24"/>
              </w:rPr>
              <w:t xml:space="preserve"> </w:t>
            </w:r>
            <w:r>
              <w:rPr>
                <w:rFonts w:eastAsia="Calibri" w:cs="Times New Roman"/>
                <w:i/>
                <w:iCs/>
                <w:sz w:val="24"/>
                <w:szCs w:val="24"/>
              </w:rPr>
              <w:t>Щ, ь, ы, ф</w:t>
            </w:r>
            <w:r>
              <w:rPr>
                <w:rFonts w:eastAsia="Calibri" w:cs="Times New Roman"/>
                <w:sz w:val="24"/>
                <w:szCs w:val="24"/>
              </w:rPr>
              <w:t xml:space="preserve"> элпашца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tabs>
                <w:tab w:val="left" w:pos="0"/>
                <w:tab w:val="left" w:pos="1134"/>
              </w:tabs>
              <w:spacing w:line="360" w:lineRule="auto"/>
              <w:rPr>
                <w:rFonts w:eastAsia="Calibri" w:cs="Times New Roman"/>
                <w:sz w:val="24"/>
                <w:szCs w:val="24"/>
                <w:lang w:val="en-US"/>
              </w:rPr>
            </w:pPr>
            <w:r>
              <w:rPr>
                <w:rFonts w:eastAsia="Calibri" w:cs="Times New Roman"/>
                <w:sz w:val="24"/>
                <w:szCs w:val="24"/>
                <w:lang w:val="en-US"/>
              </w:rPr>
              <w:t>desharkho.ru</w:t>
            </w:r>
          </w:p>
          <w:p w:rsidR="00383EB6" w:rsidRDefault="00383EB6" w:rsidP="00383EB6">
            <w:pPr>
              <w:tabs>
                <w:tab w:val="left" w:pos="0"/>
                <w:tab w:val="left" w:pos="1134"/>
              </w:tabs>
              <w:spacing w:line="360" w:lineRule="auto"/>
              <w:rPr>
                <w:rFonts w:eastAsia="Calibri" w:cs="Times New Roman"/>
                <w:sz w:val="24"/>
                <w:szCs w:val="24"/>
                <w:lang w:val="en-US"/>
              </w:rPr>
            </w:pPr>
            <w:r>
              <w:rPr>
                <w:rFonts w:eastAsia="Calibri" w:cs="Times New Roman"/>
                <w:sz w:val="24"/>
                <w:szCs w:val="24"/>
                <w:lang w:val="en-US"/>
              </w:rPr>
              <w:t>ps95.ru/dikdosham/</w:t>
            </w: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8" w:line="252" w:lineRule="auto"/>
              <w:ind w:left="72"/>
              <w:rPr>
                <w:rFonts w:eastAsia="Calibri" w:cs="Times New Roman"/>
                <w:sz w:val="24"/>
                <w:szCs w:val="24"/>
              </w:rPr>
            </w:pPr>
            <w:r>
              <w:rPr>
                <w:rFonts w:eastAsia="Calibri" w:cs="Times New Roman"/>
                <w:sz w:val="24"/>
                <w:szCs w:val="24"/>
              </w:rPr>
              <w:t xml:space="preserve">Шеконца </w:t>
            </w:r>
            <w:r>
              <w:rPr>
                <w:rFonts w:eastAsia="Calibri" w:cs="Times New Roman"/>
                <w:i/>
                <w:sz w:val="24"/>
                <w:szCs w:val="24"/>
              </w:rPr>
              <w:t xml:space="preserve">[оьв], [ой], [эв] </w:t>
            </w:r>
            <w:r>
              <w:rPr>
                <w:rFonts w:eastAsia="Calibri" w:cs="Times New Roman"/>
                <w:iCs/>
                <w:sz w:val="24"/>
                <w:szCs w:val="24"/>
              </w:rPr>
              <w:t>хеза дешнаш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8" w:line="252" w:lineRule="auto"/>
              <w:ind w:left="72"/>
              <w:rPr>
                <w:rFonts w:eastAsia="Calibri" w:cs="Times New Roman"/>
                <w:sz w:val="24"/>
                <w:szCs w:val="24"/>
              </w:rPr>
            </w:pPr>
            <w:r>
              <w:rPr>
                <w:rFonts w:eastAsia="Calibri" w:cs="Times New Roman"/>
                <w:sz w:val="24"/>
                <w:szCs w:val="24"/>
              </w:rPr>
              <w:t>Дешнаш дешдакъошка декъар (мукъаза элпийн цхьаьнакхетарш дерш а цхьаьна).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Pr="000C6D3D" w:rsidRDefault="00383EB6" w:rsidP="00383EB6">
            <w:pPr>
              <w:spacing w:line="240" w:lineRule="auto"/>
              <w:rPr>
                <w:rFonts w:eastAsia="Times New Roman" w:cs="Times New Roman"/>
                <w:sz w:val="24"/>
                <w:szCs w:val="24"/>
                <w:lang w:val="en-US"/>
              </w:rPr>
            </w:pPr>
            <w:r w:rsidRPr="000C6D3D">
              <w:rPr>
                <w:rFonts w:eastAsia="Times New Roman" w:cs="Times New Roman"/>
                <w:sz w:val="24"/>
                <w:szCs w:val="24"/>
                <w:lang w:val="en-US"/>
              </w:rPr>
              <w:t>www. urok95/ru.</w:t>
            </w:r>
          </w:p>
        </w:tc>
      </w:tr>
      <w:tr w:rsidR="00383EB6" w:rsidTr="00383EB6">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2.8</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360" w:lineRule="auto"/>
              <w:rPr>
                <w:rFonts w:eastAsia="Calibri" w:cs="Times New Roman"/>
                <w:sz w:val="24"/>
                <w:szCs w:val="24"/>
              </w:rPr>
            </w:pPr>
            <w:r>
              <w:rPr>
                <w:rFonts w:eastAsia="Calibri" w:cs="Times New Roman"/>
                <w:sz w:val="24"/>
                <w:szCs w:val="24"/>
              </w:rPr>
              <w:t xml:space="preserve">Дошамашца болх беш алфавитах болчу кхетамах пайдаэцар. </w:t>
            </w:r>
          </w:p>
          <w:p w:rsidR="00383EB6" w:rsidRDefault="00383EB6" w:rsidP="00383EB6">
            <w:pPr>
              <w:spacing w:line="360" w:lineRule="auto"/>
              <w:rPr>
                <w:rFonts w:eastAsia="Calibri" w:cs="Times New Roman"/>
                <w:sz w:val="24"/>
                <w:szCs w:val="24"/>
              </w:rPr>
            </w:pPr>
            <w:r>
              <w:rPr>
                <w:rFonts w:eastAsia="Calibri"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13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b/>
                <w:sz w:val="24"/>
                <w:szCs w:val="24"/>
              </w:rPr>
            </w:pPr>
            <w:r>
              <w:rPr>
                <w:rFonts w:eastAsia="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 xml:space="preserve">Дакъа 3. </w:t>
            </w:r>
            <w:r>
              <w:rPr>
                <w:rFonts w:eastAsia="Calibri" w:cs="Times New Roman"/>
                <w:b/>
                <w:bCs/>
                <w:sz w:val="24"/>
                <w:szCs w:val="24"/>
              </w:rPr>
              <w:t>Лексика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ind w:left="-90"/>
              <w:jc w:val="center"/>
              <w:rPr>
                <w:rFonts w:eastAsia="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RPr="00E813C0" w:rsidTr="00383EB6">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Дош декаран а, маьӀнин а цхьаалла санна. Дешан лексикин маьӀна (йукъара кхетам).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tc>
      </w:tr>
      <w:tr w:rsidR="00383EB6" w:rsidTr="00383EB6">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3.2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 xml:space="preserve">Текстехула дешан маьӀна билгалдаккхар йа дошаман гӀоьнца маьӀна нисдар.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Tr="00383EB6">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3.3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360" w:lineRule="auto"/>
              <w:rPr>
                <w:rFonts w:eastAsia="Calibri" w:cs="Times New Roman"/>
                <w:sz w:val="24"/>
                <w:szCs w:val="24"/>
              </w:rPr>
            </w:pPr>
            <w:r>
              <w:rPr>
                <w:rFonts w:eastAsia="Calibri" w:cs="Times New Roman"/>
                <w:sz w:val="24"/>
                <w:szCs w:val="24"/>
              </w:rPr>
              <w:t xml:space="preserve">ЦхьанамаьӀнийн а, дукхамаьӀнийн а дешнаш (атта дешнаш, тергам).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3.4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360" w:lineRule="auto"/>
              <w:rPr>
                <w:rFonts w:eastAsia="Calibri" w:cs="Times New Roman"/>
                <w:b/>
                <w:sz w:val="24"/>
                <w:szCs w:val="24"/>
              </w:rPr>
            </w:pPr>
            <w:r>
              <w:rPr>
                <w:rFonts w:eastAsia="Calibri" w:cs="Times New Roman"/>
                <w:sz w:val="24"/>
                <w:szCs w:val="24"/>
              </w:rPr>
              <w:t>Къамелехь синонимех а, антонимех а пайдаэцарна тӀехь тергам.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bCs/>
                <w:sz w:val="24"/>
                <w:szCs w:val="24"/>
              </w:rPr>
              <w:t>Дакъа 4. Дешан хӀоттам (морфемика)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383EB6">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Орам дешан ца хилча ца долу дакъа санна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4.2.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Цхьанаораман (гергарчу) дешнийн билгалонаш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Tr="00383EB6">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4.3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360" w:lineRule="auto"/>
              <w:rPr>
                <w:rFonts w:eastAsia="Calibri" w:cs="Times New Roman"/>
                <w:sz w:val="24"/>
                <w:szCs w:val="24"/>
              </w:rPr>
            </w:pPr>
            <w:r>
              <w:rPr>
                <w:rFonts w:eastAsia="Calibri" w:cs="Times New Roman"/>
                <w:sz w:val="24"/>
                <w:szCs w:val="24"/>
              </w:rPr>
              <w:t>Дешнашкахь орам къастор (аттачу меттигашкахь).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6" w:line="232" w:lineRule="auto"/>
              <w:rPr>
                <w:rFonts w:cs="Times New Roman"/>
                <w:sz w:val="24"/>
                <w:szCs w:val="24"/>
              </w:rPr>
            </w:pPr>
            <w:r>
              <w:rPr>
                <w:rFonts w:cs="Times New Roman"/>
                <w:sz w:val="24"/>
                <w:szCs w:val="24"/>
              </w:rPr>
              <w:t xml:space="preserve">  </w:t>
            </w:r>
            <w:r>
              <w:rPr>
                <w:rFonts w:eastAsia="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 xml:space="preserve">Дакъа 5. </w:t>
            </w:r>
            <w:r>
              <w:rPr>
                <w:rFonts w:eastAsia="Calibri" w:cs="Times New Roman"/>
                <w:b/>
                <w:bCs/>
                <w:sz w:val="24"/>
                <w:szCs w:val="24"/>
              </w:rPr>
              <w:t>Морфологи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 xml:space="preserve">ЦӀердош (довзийтар): йукъара маьӀна, хаттарш </w:t>
            </w:r>
            <w:r>
              <w:rPr>
                <w:rFonts w:eastAsia="Calibri" w:cs="Times New Roman"/>
                <w:i/>
                <w:sz w:val="24"/>
                <w:szCs w:val="24"/>
              </w:rPr>
              <w:t>(«мила?», «хӀун?»)</w:t>
            </w:r>
            <w:r>
              <w:rPr>
                <w:rFonts w:eastAsia="Calibri" w:cs="Times New Roman"/>
                <w:sz w:val="24"/>
                <w:szCs w:val="24"/>
              </w:rPr>
              <w:t>, къамелехь 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5.2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Йукъара а, долахь а цӀердешнаш (фамилеш, цӀераш, дайн цӀераш, дийнатийн цӀераш, меттигийн 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Pr="000C6D3D"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ps95.ru/dikdosham/</w:t>
            </w:r>
          </w:p>
        </w:tc>
      </w:tr>
      <w:tr w:rsidR="00383EB6" w:rsidRPr="00E813C0" w:rsidTr="00383EB6">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5.3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360" w:lineRule="auto"/>
              <w:rPr>
                <w:rFonts w:eastAsia="Calibri" w:cs="Times New Roman"/>
                <w:sz w:val="24"/>
                <w:szCs w:val="24"/>
              </w:rPr>
            </w:pPr>
            <w:r>
              <w:rPr>
                <w:rFonts w:eastAsia="Calibri" w:cs="Times New Roman"/>
                <w:sz w:val="24"/>
                <w:szCs w:val="24"/>
              </w:rPr>
              <w:t xml:space="preserve">Хандош (довзийтар): йукъара маьӀна, хаттарш </w:t>
            </w:r>
            <w:r>
              <w:rPr>
                <w:rFonts w:eastAsia="Calibri" w:cs="Times New Roman"/>
                <w:i/>
                <w:sz w:val="24"/>
                <w:szCs w:val="24"/>
              </w:rPr>
              <w:t>(«хӀун до?», «хӀун дина?», «хӀун дийр ду?»)</w:t>
            </w:r>
            <w:r>
              <w:rPr>
                <w:rFonts w:eastAsia="Calibri" w:cs="Times New Roman"/>
                <w:sz w:val="24"/>
                <w:szCs w:val="24"/>
              </w:rPr>
              <w:t>, къамелехь 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Pr="000C6D3D"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ps95.ru/dikdosham/</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5.4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cs="Times New Roman"/>
                <w:sz w:val="24"/>
                <w:szCs w:val="24"/>
              </w:rPr>
              <w:t>Билгалдош.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5.5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360" w:lineRule="auto"/>
              <w:rPr>
                <w:rFonts w:eastAsia="Calibri" w:cs="Times New Roman"/>
                <w:sz w:val="24"/>
                <w:szCs w:val="24"/>
              </w:rPr>
            </w:pPr>
            <w:r>
              <w:rPr>
                <w:rFonts w:eastAsia="Calibri" w:cs="Times New Roman"/>
                <w:sz w:val="24"/>
                <w:szCs w:val="24"/>
              </w:rPr>
              <w:t>ДештӀаьхье.</w:t>
            </w:r>
          </w:p>
          <w:p w:rsidR="00383EB6" w:rsidRDefault="00383EB6" w:rsidP="00383EB6">
            <w:pPr>
              <w:spacing w:line="360" w:lineRule="auto"/>
              <w:rPr>
                <w:rFonts w:eastAsia="Calibri" w:cs="Times New Roman"/>
                <w:sz w:val="24"/>
                <w:szCs w:val="24"/>
              </w:rPr>
            </w:pPr>
            <w:r>
              <w:rPr>
                <w:rFonts w:eastAsia="Calibri" w:cs="Times New Roman"/>
                <w:sz w:val="24"/>
                <w:szCs w:val="24"/>
              </w:rPr>
              <w:t xml:space="preserve">Уггар йаьржина дештӀаьхьенаш: </w:t>
            </w:r>
            <w:r>
              <w:rPr>
                <w:rFonts w:eastAsia="Calibri" w:cs="Times New Roman"/>
                <w:i/>
                <w:sz w:val="24"/>
                <w:szCs w:val="24"/>
              </w:rPr>
              <w:t>тӀе, тӀера, чу, чуьра, кӀел</w:t>
            </w:r>
            <w:r>
              <w:rPr>
                <w:rFonts w:eastAsia="Calibri" w:cs="Times New Roman"/>
                <w:sz w:val="24"/>
                <w:szCs w:val="24"/>
              </w:rPr>
              <w:t>, и.д.кх.</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rPr>
              <w:t>www. urok95/ru.</w:t>
            </w: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Дакъа 6</w:t>
            </w:r>
            <w:r>
              <w:rPr>
                <w:rFonts w:eastAsia="Times New Roman" w:cs="Times New Roman"/>
                <w:b/>
                <w:sz w:val="24"/>
                <w:szCs w:val="24"/>
              </w:rPr>
              <w:softHyphen/>
              <w:t>.</w:t>
            </w:r>
            <w:r>
              <w:rPr>
                <w:rFonts w:eastAsia="Calibri" w:cs="Times New Roman"/>
                <w:b/>
                <w:sz w:val="24"/>
                <w:szCs w:val="24"/>
              </w:rPr>
              <w:t xml:space="preserve"> </w:t>
            </w:r>
            <w:r>
              <w:rPr>
                <w:rFonts w:eastAsia="Calibri" w:cs="Times New Roman"/>
                <w:sz w:val="24"/>
                <w:szCs w:val="24"/>
              </w:rPr>
              <w:t>Синтаксис</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Предложени. Предложенехь дешнийн къепе; предложенехь дешнийн уьйр (карладаккхар).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Pr="000C6D3D" w:rsidRDefault="00383EB6" w:rsidP="00383EB6">
            <w:pPr>
              <w:spacing w:line="240" w:lineRule="auto"/>
              <w:rPr>
                <w:rFonts w:eastAsia="Times New Roman" w:cs="Times New Roman"/>
                <w:sz w:val="24"/>
                <w:szCs w:val="24"/>
                <w:lang w:val="en-US"/>
              </w:rPr>
            </w:pPr>
            <w:r w:rsidRPr="000C6D3D">
              <w:rPr>
                <w:rFonts w:eastAsia="Times New Roman" w:cs="Times New Roman"/>
                <w:sz w:val="24"/>
                <w:szCs w:val="24"/>
                <w:lang w:val="en-US"/>
              </w:rPr>
              <w:t>www. urok95/ru.</w:t>
            </w:r>
          </w:p>
        </w:tc>
      </w:tr>
      <w:tr w:rsidR="00383EB6" w:rsidRPr="00E813C0" w:rsidTr="00383EB6">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6.2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360" w:lineRule="auto"/>
              <w:rPr>
                <w:rFonts w:eastAsia="Calibri" w:cs="Times New Roman"/>
                <w:sz w:val="24"/>
                <w:szCs w:val="24"/>
              </w:rPr>
            </w:pPr>
            <w:r>
              <w:rPr>
                <w:rFonts w:eastAsia="Calibri" w:cs="Times New Roman"/>
                <w:sz w:val="24"/>
                <w:szCs w:val="24"/>
              </w:rPr>
              <w:t>Аларан Ӏалашоне хьаьжжина, предложенийн тайпанаш: дийцаран, хаттаран, тӀедожоран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tc>
      </w:tr>
      <w:tr w:rsidR="00383EB6" w:rsidTr="00383EB6">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6.3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 xml:space="preserve">Дакъа 7. </w:t>
            </w:r>
            <w:r>
              <w:rPr>
                <w:rFonts w:eastAsia="Calibri" w:cs="Times New Roman"/>
                <w:b/>
                <w:bCs/>
                <w:sz w:val="24"/>
                <w:szCs w:val="24"/>
              </w:rPr>
              <w:t>Орфографи а, пунктуаци а</w:t>
            </w:r>
            <w:r>
              <w:rPr>
                <w:rFonts w:eastAsia="Times New Roman" w:cs="Times New Roman"/>
                <w:b/>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Морфологи лингвистикин дакъа санна</w:t>
            </w:r>
            <w:r>
              <w:rPr>
                <w:rFonts w:eastAsia="Calibri" w:cs="Times New Roman"/>
                <w:sz w:val="24"/>
                <w:szCs w:val="24"/>
              </w:rPr>
              <w:t xml:space="preserve"> Предложенин йуьххьехь а, долахь цӀерашкахь а доккха элп (цӀераш, фамилеш, дийнатийн 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Tr="00383EB6">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7.2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360" w:lineRule="auto"/>
              <w:rPr>
                <w:rFonts w:eastAsia="Calibri" w:cs="Times New Roman"/>
                <w:sz w:val="24"/>
                <w:szCs w:val="24"/>
              </w:rPr>
            </w:pPr>
            <w:r>
              <w:rPr>
                <w:rFonts w:eastAsia="Calibri"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7.3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Pr>
                <w:rFonts w:eastAsia="Calibri" w:cs="Times New Roman"/>
                <w:i/>
                <w:sz w:val="24"/>
                <w:szCs w:val="24"/>
              </w:rPr>
              <w:t>я, яь, ю, юь, е (ё)</w:t>
            </w:r>
            <w:r>
              <w:rPr>
                <w:rFonts w:eastAsia="Calibri" w:cs="Times New Roman"/>
                <w:sz w:val="24"/>
                <w:szCs w:val="24"/>
              </w:rPr>
              <w:t xml:space="preserve"> элпийн  нийсайаздар, тӀеэцначу (йукъарчу) дешнашкахь  </w:t>
            </w:r>
            <w:r>
              <w:rPr>
                <w:rFonts w:eastAsia="Calibri" w:cs="Times New Roman"/>
                <w:i/>
                <w:sz w:val="24"/>
                <w:szCs w:val="24"/>
              </w:rPr>
              <w:t xml:space="preserve">я, ю, е (ё) </w:t>
            </w:r>
            <w:r>
              <w:rPr>
                <w:rFonts w:eastAsia="Calibri" w:cs="Times New Roman"/>
                <w:iCs/>
                <w:sz w:val="24"/>
                <w:szCs w:val="24"/>
              </w:rPr>
              <w:t>элпийн</w:t>
            </w:r>
            <w:r>
              <w:rPr>
                <w:rFonts w:eastAsia="Calibri" w:cs="Times New Roman"/>
                <w:i/>
                <w:sz w:val="24"/>
                <w:szCs w:val="24"/>
              </w:rPr>
              <w:t xml:space="preserve"> </w:t>
            </w:r>
            <w:r>
              <w:rPr>
                <w:rFonts w:eastAsia="Calibri" w:cs="Times New Roman"/>
                <w:sz w:val="24"/>
                <w:szCs w:val="24"/>
              </w:rPr>
              <w:t xml:space="preserve">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RPr="00E813C0"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7.4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6" w:line="244" w:lineRule="auto"/>
              <w:ind w:right="864"/>
              <w:rPr>
                <w:rFonts w:cs="Times New Roman"/>
                <w:sz w:val="24"/>
                <w:szCs w:val="24"/>
              </w:rPr>
            </w:pPr>
            <w:r>
              <w:rPr>
                <w:rFonts w:eastAsia="Calibri" w:cs="Times New Roman"/>
                <w:sz w:val="24"/>
                <w:szCs w:val="24"/>
              </w:rPr>
              <w:t xml:space="preserve">ТӀеэцначу дешнашкахь (долахь цӀерашкахь)  </w:t>
            </w:r>
            <w:r>
              <w:rPr>
                <w:rFonts w:eastAsia="Calibri" w:cs="Times New Roman"/>
                <w:i/>
                <w:sz w:val="24"/>
                <w:szCs w:val="24"/>
              </w:rPr>
              <w:t>я, ю, е (ё)</w:t>
            </w:r>
            <w:r>
              <w:rPr>
                <w:rFonts w:eastAsia="Calibri" w:cs="Times New Roman"/>
                <w:sz w:val="24"/>
                <w:szCs w:val="24"/>
              </w:rPr>
              <w:t xml:space="preserve"> элпийн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7.5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 xml:space="preserve">Нохчийн меттан мукъазчу элпийн </w:t>
            </w:r>
            <w:r>
              <w:rPr>
                <w:rFonts w:eastAsia="Calibri" w:cs="Times New Roman"/>
                <w:i/>
                <w:sz w:val="24"/>
                <w:szCs w:val="24"/>
              </w:rPr>
              <w:t xml:space="preserve">(къ, кӀ, кх, гӀ, и.д.кх.) </w:t>
            </w:r>
            <w:r>
              <w:rPr>
                <w:rFonts w:eastAsia="Calibri" w:cs="Times New Roman"/>
                <w:iCs/>
                <w:sz w:val="24"/>
                <w:szCs w:val="24"/>
              </w:rPr>
              <w:t>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rPr>
              <w:t>www. urok95/ru.</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7.6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 xml:space="preserve">Шеконца </w:t>
            </w:r>
            <w:r>
              <w:rPr>
                <w:rFonts w:eastAsia="Calibri" w:cs="Times New Roman"/>
                <w:i/>
                <w:sz w:val="24"/>
                <w:szCs w:val="24"/>
              </w:rPr>
              <w:t xml:space="preserve">[оьв], [ой], [эв] </w:t>
            </w:r>
            <w:r>
              <w:rPr>
                <w:rFonts w:eastAsia="Calibri" w:cs="Times New Roman"/>
                <w:iCs/>
                <w:sz w:val="24"/>
                <w:szCs w:val="24"/>
              </w:rPr>
              <w:t xml:space="preserve">хезачу дешнийн нийсайаздар </w:t>
            </w:r>
            <w:r>
              <w:rPr>
                <w:rFonts w:eastAsia="Calibri" w:cs="Times New Roman"/>
                <w:i/>
                <w:sz w:val="24"/>
                <w:szCs w:val="24"/>
              </w:rPr>
              <w:t>(-эв,-аьв,-ев)</w:t>
            </w:r>
            <w:r>
              <w:rPr>
                <w:rFonts w:eastAsia="Calibri" w:cs="Times New Roman"/>
                <w:sz w:val="24"/>
                <w:szCs w:val="24"/>
              </w:rPr>
              <w:t xml:space="preserve">;  </w:t>
            </w:r>
            <w:r>
              <w:rPr>
                <w:rFonts w:eastAsia="Calibri" w:cs="Times New Roman"/>
                <w:i/>
                <w:sz w:val="24"/>
                <w:szCs w:val="24"/>
              </w:rPr>
              <w:t xml:space="preserve">щ, ь, ы, ф </w:t>
            </w:r>
            <w:r>
              <w:rPr>
                <w:rFonts w:eastAsia="Calibri" w:cs="Times New Roman"/>
                <w:iCs/>
                <w:sz w:val="24"/>
                <w:szCs w:val="24"/>
              </w:rPr>
              <w:t>элпашца долчу дешнийн нийсайаздар</w:t>
            </w:r>
            <w:r>
              <w:rPr>
                <w:rFonts w:eastAsia="Calibri"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7.7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iCs/>
                <w:sz w:val="24"/>
                <w:szCs w:val="24"/>
              </w:rPr>
              <w:t>Деха мукъа</w:t>
            </w:r>
            <w:r>
              <w:rPr>
                <w:rFonts w:eastAsia="Calibri" w:cs="Times New Roman"/>
                <w:sz w:val="24"/>
                <w:szCs w:val="24"/>
              </w:rPr>
              <w:t xml:space="preserve"> </w:t>
            </w:r>
            <w:r>
              <w:rPr>
                <w:rFonts w:eastAsia="Calibri" w:cs="Times New Roman"/>
                <w:i/>
                <w:sz w:val="24"/>
                <w:szCs w:val="24"/>
              </w:rPr>
              <w:t xml:space="preserve">и, уь </w:t>
            </w:r>
            <w:r>
              <w:rPr>
                <w:rFonts w:eastAsia="Calibri" w:cs="Times New Roman"/>
                <w:iCs/>
                <w:sz w:val="24"/>
                <w:szCs w:val="24"/>
              </w:rPr>
              <w:t xml:space="preserve">хезачохь </w:t>
            </w:r>
            <w:r>
              <w:rPr>
                <w:rFonts w:eastAsia="Calibri" w:cs="Times New Roman"/>
                <w:i/>
                <w:sz w:val="24"/>
                <w:szCs w:val="24"/>
              </w:rPr>
              <w:t>й</w:t>
            </w:r>
            <w:r>
              <w:rPr>
                <w:rFonts w:eastAsia="Calibri" w:cs="Times New Roman"/>
                <w:iCs/>
                <w:sz w:val="24"/>
                <w:szCs w:val="24"/>
              </w:rPr>
              <w:t xml:space="preserve"> элп йаздар</w:t>
            </w:r>
            <w:r>
              <w:rPr>
                <w:rFonts w:eastAsia="Calibri" w:cs="Times New Roman"/>
                <w:sz w:val="24"/>
                <w:szCs w:val="24"/>
              </w:rPr>
              <w:t>; дештӀаьхьенаш цӀердешнашца къаьстина йазйар.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22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 xml:space="preserve">Дакъа 8. </w:t>
            </w:r>
            <w:r>
              <w:rPr>
                <w:rFonts w:eastAsia="Calibri" w:cs="Times New Roman"/>
                <w:b/>
                <w:bCs/>
                <w:sz w:val="24"/>
                <w:szCs w:val="24"/>
              </w:rPr>
              <w:t>Къамел кхиор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autoSpaceDE w:val="0"/>
              <w:autoSpaceDN w:val="0"/>
              <w:spacing w:before="76" w:line="244" w:lineRule="auto"/>
              <w:ind w:left="72" w:right="144"/>
              <w:rPr>
                <w:rFonts w:cs="Times New Roman"/>
                <w:sz w:val="24"/>
                <w:szCs w:val="24"/>
              </w:rPr>
            </w:pPr>
            <w:r>
              <w:rPr>
                <w:rFonts w:eastAsia="Calibri" w:cs="Times New Roman"/>
                <w:sz w:val="24"/>
                <w:szCs w:val="24"/>
              </w:rPr>
              <w:t>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8.2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ps95.ru/dikdosham/ </w:t>
            </w:r>
          </w:p>
          <w:p w:rsidR="00383EB6" w:rsidRDefault="00383EB6" w:rsidP="00383EB6">
            <w:pPr>
              <w:spacing w:line="240" w:lineRule="auto"/>
              <w:rPr>
                <w:rFonts w:eastAsia="Times New Roman" w:cs="Times New Roman"/>
                <w:sz w:val="24"/>
                <w:szCs w:val="24"/>
              </w:rPr>
            </w:pPr>
            <w:r>
              <w:rPr>
                <w:rFonts w:eastAsia="Times New Roman" w:cs="Times New Roman"/>
                <w:sz w:val="24"/>
                <w:szCs w:val="24"/>
              </w:rPr>
              <w:t>www. urok95/ru.</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8.3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www. urok95/ru.</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8.4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Calibri"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8.5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Calibri" w:cs="Times New Roman"/>
                <w:sz w:val="24"/>
                <w:szCs w:val="24"/>
              </w:rPr>
            </w:pPr>
            <w:r>
              <w:rPr>
                <w:rFonts w:eastAsia="Calibri" w:cs="Times New Roman"/>
                <w:sz w:val="24"/>
                <w:szCs w:val="24"/>
              </w:rPr>
              <w:t xml:space="preserve">Текстийн тайпанаш: суртхӀоттор, дийцар, ойлайар, церан башхаллаш (йуьхьанцара довзийтар).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rPr>
              <w:t>www. urok95/ru.</w:t>
            </w: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8.6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Calibri" w:cs="Times New Roman"/>
                <w:sz w:val="24"/>
                <w:szCs w:val="24"/>
              </w:rPr>
            </w:pPr>
            <w:r>
              <w:rPr>
                <w:rFonts w:eastAsia="Calibri"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lang w:val="en-US"/>
              </w:rPr>
              <w:t xml:space="preserve">www. desharkho.ru </w:t>
            </w:r>
          </w:p>
          <w:p w:rsidR="00383EB6" w:rsidRDefault="00383EB6" w:rsidP="00383EB6">
            <w:pPr>
              <w:spacing w:line="240" w:lineRule="auto"/>
              <w:rPr>
                <w:rFonts w:eastAsia="Times New Roman" w:cs="Times New Roman"/>
                <w:sz w:val="24"/>
                <w:szCs w:val="24"/>
                <w:lang w:val="en-US"/>
              </w:rPr>
            </w:pPr>
          </w:p>
        </w:tc>
      </w:tr>
      <w:tr w:rsidR="00383EB6" w:rsidTr="00383EB6">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8.7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Calibri" w:cs="Times New Roman"/>
                <w:sz w:val="24"/>
                <w:szCs w:val="24"/>
              </w:rPr>
            </w:pPr>
            <w:r>
              <w:rPr>
                <w:rFonts w:eastAsia="Calibri"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lang w:val="en-US"/>
              </w:rPr>
            </w:pPr>
            <w:r>
              <w:rPr>
                <w:rFonts w:eastAsia="Times New Roman" w:cs="Times New Roman"/>
                <w:sz w:val="24"/>
                <w:szCs w:val="24"/>
              </w:rPr>
              <w:t>www. urok95/ru.</w:t>
            </w: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20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color w:val="000000"/>
                <w:w w:val="97"/>
                <w:sz w:val="24"/>
                <w:szCs w:val="24"/>
              </w:rPr>
              <w:t>Резервни  хан</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383EB6">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p w:rsidR="00383EB6" w:rsidRDefault="00383EB6" w:rsidP="00383EB6">
            <w:pPr>
              <w:spacing w:line="240" w:lineRule="auto"/>
              <w:rPr>
                <w:rFonts w:eastAsia="Times New Roman" w:cs="Times New Roman"/>
                <w:sz w:val="24"/>
                <w:szCs w:val="24"/>
              </w:rPr>
            </w:pPr>
            <w:r>
              <w:rPr>
                <w:rFonts w:eastAsia="Times New Roman" w:cs="Times New Roman"/>
                <w:sz w:val="24"/>
                <w:szCs w:val="24"/>
              </w:rPr>
              <w:t xml:space="preserve"> </w:t>
            </w:r>
            <w:r>
              <w:rPr>
                <w:rFonts w:eastAsia="Times New Roman" w:cs="Times New Roman"/>
                <w:b/>
                <w:color w:val="000000"/>
                <w:w w:val="97"/>
                <w:sz w:val="24"/>
                <w:szCs w:val="24"/>
              </w:rPr>
              <w:t>Программаин сахьтийн йукъара терахь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56" w:lineRule="auto"/>
            </w:pPr>
          </w:p>
        </w:tc>
      </w:tr>
    </w:tbl>
    <w:p w:rsidR="00383EB6" w:rsidRDefault="00383EB6" w:rsidP="00383EB6">
      <w:pPr>
        <w:spacing w:line="240" w:lineRule="auto"/>
        <w:jc w:val="center"/>
        <w:rPr>
          <w:rFonts w:eastAsia="Calibri" w:cs="Times New Roman"/>
          <w:b/>
          <w:sz w:val="24"/>
          <w:szCs w:val="24"/>
        </w:rPr>
      </w:pPr>
    </w:p>
    <w:p w:rsidR="00383EB6" w:rsidRDefault="00383EB6" w:rsidP="00383EB6">
      <w:pPr>
        <w:spacing w:line="240" w:lineRule="auto"/>
        <w:jc w:val="center"/>
        <w:rPr>
          <w:rFonts w:eastAsia="Calibri" w:cs="Times New Roman"/>
          <w:b/>
          <w:sz w:val="24"/>
          <w:szCs w:val="24"/>
        </w:rPr>
      </w:pPr>
    </w:p>
    <w:p w:rsidR="00383EB6" w:rsidRDefault="00383EB6" w:rsidP="00383EB6">
      <w:pPr>
        <w:spacing w:line="240" w:lineRule="auto"/>
        <w:jc w:val="center"/>
        <w:rPr>
          <w:rFonts w:eastAsia="Calibri" w:cs="Times New Roman"/>
          <w:b/>
          <w:sz w:val="24"/>
          <w:szCs w:val="24"/>
        </w:rPr>
      </w:pPr>
    </w:p>
    <w:p w:rsidR="00383EB6" w:rsidRDefault="00383EB6" w:rsidP="00383EB6">
      <w:pPr>
        <w:spacing w:line="240" w:lineRule="auto"/>
        <w:jc w:val="center"/>
        <w:rPr>
          <w:rFonts w:eastAsia="Calibri" w:cs="Times New Roman"/>
          <w:b/>
          <w:sz w:val="24"/>
          <w:szCs w:val="24"/>
        </w:rPr>
      </w:pPr>
      <w:r w:rsidRPr="00585AA8">
        <w:rPr>
          <w:rFonts w:eastAsia="Calibri" w:cs="Times New Roman"/>
          <w:b/>
          <w:sz w:val="24"/>
          <w:szCs w:val="24"/>
        </w:rPr>
        <w:t>Нохчийн меттан тематикин планировани</w:t>
      </w:r>
    </w:p>
    <w:p w:rsidR="00383EB6" w:rsidRPr="00585AA8" w:rsidRDefault="00383EB6" w:rsidP="00383EB6">
      <w:pPr>
        <w:spacing w:line="240" w:lineRule="auto"/>
        <w:jc w:val="center"/>
        <w:rPr>
          <w:rFonts w:eastAsia="Calibri" w:cs="Times New Roman"/>
          <w:b/>
          <w:sz w:val="24"/>
          <w:szCs w:val="24"/>
        </w:rPr>
      </w:pPr>
    </w:p>
    <w:p w:rsidR="00383EB6" w:rsidRPr="00585AA8" w:rsidRDefault="00383EB6" w:rsidP="00383EB6">
      <w:pPr>
        <w:spacing w:line="240" w:lineRule="auto"/>
        <w:jc w:val="center"/>
        <w:rPr>
          <w:rFonts w:eastAsia="Calibri" w:cs="Times New Roman"/>
          <w:b/>
          <w:sz w:val="24"/>
          <w:szCs w:val="24"/>
        </w:rPr>
      </w:pPr>
      <w:r w:rsidRPr="00585AA8">
        <w:rPr>
          <w:rFonts w:eastAsia="Calibri" w:cs="Times New Roman"/>
          <w:b/>
          <w:sz w:val="24"/>
          <w:szCs w:val="24"/>
        </w:rPr>
        <w:t>3 класс</w:t>
      </w:r>
    </w:p>
    <w:tbl>
      <w:tblPr>
        <w:tblW w:w="15446" w:type="dxa"/>
        <w:tblLayout w:type="fixed"/>
        <w:tblLook w:val="04A0" w:firstRow="1" w:lastRow="0" w:firstColumn="1" w:lastColumn="0" w:noHBand="0" w:noVBand="1"/>
      </w:tblPr>
      <w:tblGrid>
        <w:gridCol w:w="850"/>
        <w:gridCol w:w="5813"/>
        <w:gridCol w:w="2268"/>
        <w:gridCol w:w="1418"/>
        <w:gridCol w:w="1553"/>
        <w:gridCol w:w="3544"/>
      </w:tblGrid>
      <w:tr w:rsidR="00383EB6" w:rsidRPr="00585AA8" w:rsidTr="00AC17B5">
        <w:trPr>
          <w:trHeight w:val="705"/>
        </w:trPr>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№п/п</w:t>
            </w:r>
          </w:p>
        </w:tc>
        <w:tc>
          <w:tcPr>
            <w:tcW w:w="58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Программин дакъойн а, темийн а ц1ераш.</w:t>
            </w:r>
          </w:p>
        </w:tc>
        <w:tc>
          <w:tcPr>
            <w:tcW w:w="52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Сахьтийн барам</w:t>
            </w:r>
          </w:p>
        </w:tc>
        <w:tc>
          <w:tcPr>
            <w:tcW w:w="354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Электронни дешаран ресурс</w:t>
            </w:r>
          </w:p>
        </w:tc>
      </w:tr>
      <w:tr w:rsidR="00383EB6" w:rsidRPr="00585AA8" w:rsidTr="00AC17B5">
        <w:trPr>
          <w:cantSplit/>
          <w:trHeight w:val="1134"/>
        </w:trPr>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83EB6" w:rsidRPr="00585AA8" w:rsidRDefault="00383EB6" w:rsidP="00383EB6">
            <w:pPr>
              <w:rPr>
                <w:rFonts w:eastAsia="Calibri" w:cs="Times New Roman"/>
                <w:b/>
                <w:sz w:val="24"/>
                <w:szCs w:val="24"/>
              </w:rPr>
            </w:pPr>
          </w:p>
        </w:tc>
        <w:tc>
          <w:tcPr>
            <w:tcW w:w="58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83EB6" w:rsidRPr="00585AA8" w:rsidRDefault="00383EB6" w:rsidP="00383EB6">
            <w:pPr>
              <w:rPr>
                <w:rFonts w:eastAsia="Calibri"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383EB6" w:rsidRPr="00585AA8" w:rsidRDefault="00383EB6" w:rsidP="00383EB6">
            <w:pPr>
              <w:ind w:left="113" w:right="113"/>
              <w:jc w:val="center"/>
              <w:rPr>
                <w:rFonts w:eastAsia="Calibri" w:cs="Times New Roman"/>
                <w:b/>
                <w:sz w:val="24"/>
                <w:szCs w:val="24"/>
              </w:rPr>
            </w:pPr>
            <w:r w:rsidRPr="00585AA8">
              <w:rPr>
                <w:rFonts w:eastAsia="Calibri" w:cs="Times New Roman"/>
                <w:b/>
                <w:sz w:val="24"/>
                <w:szCs w:val="24"/>
              </w:rPr>
              <w:t>Декъан сахьташ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383EB6" w:rsidRPr="00585AA8" w:rsidRDefault="00383EB6" w:rsidP="00383EB6">
            <w:pPr>
              <w:ind w:left="113" w:right="113"/>
              <w:jc w:val="center"/>
              <w:rPr>
                <w:rFonts w:eastAsia="Calibri" w:cs="Times New Roman"/>
                <w:b/>
                <w:sz w:val="24"/>
                <w:szCs w:val="24"/>
              </w:rPr>
            </w:pPr>
            <w:r w:rsidRPr="00585AA8">
              <w:rPr>
                <w:rFonts w:eastAsia="Calibri" w:cs="Times New Roman"/>
                <w:b/>
                <w:sz w:val="24"/>
                <w:szCs w:val="24"/>
              </w:rPr>
              <w:t>Талламан белхаш</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383EB6" w:rsidRPr="00585AA8" w:rsidRDefault="00383EB6" w:rsidP="00383EB6">
            <w:pPr>
              <w:ind w:left="113" w:right="113"/>
              <w:jc w:val="center"/>
              <w:rPr>
                <w:rFonts w:eastAsia="Calibri" w:cs="Times New Roman"/>
                <w:b/>
                <w:sz w:val="24"/>
                <w:szCs w:val="24"/>
              </w:rPr>
            </w:pPr>
            <w:r w:rsidRPr="00585AA8">
              <w:rPr>
                <w:rFonts w:eastAsia="Calibri" w:cs="Times New Roman"/>
                <w:b/>
                <w:sz w:val="24"/>
                <w:szCs w:val="24"/>
              </w:rPr>
              <w:t>Кхоллараллин белхаш</w:t>
            </w:r>
          </w:p>
        </w:tc>
        <w:tc>
          <w:tcPr>
            <w:tcW w:w="354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83EB6" w:rsidRPr="00585AA8" w:rsidRDefault="00383EB6" w:rsidP="00383EB6">
            <w:pPr>
              <w:rPr>
                <w:rFonts w:eastAsia="Calibri" w:cs="Times New Roman"/>
                <w:b/>
                <w:sz w:val="24"/>
                <w:szCs w:val="24"/>
              </w:rPr>
            </w:pPr>
          </w:p>
        </w:tc>
      </w:tr>
      <w:tr w:rsidR="00383EB6" w:rsidRPr="00585AA8" w:rsidTr="00383EB6">
        <w:trPr>
          <w:cantSplit/>
          <w:trHeight w:val="423"/>
        </w:trPr>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 xml:space="preserve">Дакъа 1. </w:t>
            </w:r>
            <w:r w:rsidRPr="00585AA8">
              <w:rPr>
                <w:rFonts w:cs="Times New Roman"/>
                <w:b/>
                <w:color w:val="0D0D0D" w:themeColor="text1" w:themeTint="F2"/>
                <w:sz w:val="24"/>
                <w:szCs w:val="24"/>
              </w:rPr>
              <w:t>1амийнарг карладаккхар.</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pStyle w:val="a3"/>
              <w:numPr>
                <w:ilvl w:val="0"/>
                <w:numId w:val="22"/>
              </w:numPr>
              <w:spacing w:line="240" w:lineRule="auto"/>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sz w:val="24"/>
                <w:szCs w:val="24"/>
              </w:rPr>
            </w:pPr>
            <w:r w:rsidRPr="00585AA8">
              <w:rPr>
                <w:rFonts w:eastAsia="Calibri" w:cs="Times New Roman"/>
                <w:sz w:val="24"/>
                <w:szCs w:val="24"/>
              </w:rPr>
              <w:t>Къамел. Текст. Предложени.</w:t>
            </w:r>
          </w:p>
          <w:p w:rsidR="00383EB6" w:rsidRPr="00585AA8" w:rsidRDefault="00383EB6" w:rsidP="00383EB6">
            <w:pPr>
              <w:rPr>
                <w:rFonts w:eastAsia="Calibri" w:cs="Times New Roman"/>
                <w:sz w:val="24"/>
                <w:szCs w:val="24"/>
              </w:rPr>
            </w:pPr>
            <w:r w:rsidRPr="00585AA8">
              <w:rPr>
                <w:rFonts w:eastAsia="Calibri" w:cs="Times New Roman"/>
                <w:sz w:val="24"/>
                <w:szCs w:val="24"/>
              </w:rPr>
              <w:t>Доларчу ц1ерашкахь доккха элп яздар. Цхьанаораман дешнаш.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9"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10" w:history="1">
              <w:r w:rsidR="00383EB6" w:rsidRPr="00585AA8">
                <w:rPr>
                  <w:rStyle w:val="af3"/>
                  <w:rFonts w:eastAsia="Calibri" w:cs="Times New Roman"/>
                  <w:sz w:val="24"/>
                  <w:szCs w:val="24"/>
                </w:rPr>
                <w:t>www.urok95/ru</w:t>
              </w:r>
            </w:hyperlink>
          </w:p>
          <w:p w:rsidR="00383EB6" w:rsidRPr="00585AA8" w:rsidRDefault="00E813C0" w:rsidP="00383EB6">
            <w:pPr>
              <w:rPr>
                <w:rFonts w:eastAsia="Calibri" w:cs="Times New Roman"/>
                <w:sz w:val="24"/>
                <w:szCs w:val="24"/>
              </w:rPr>
            </w:pPr>
            <w:hyperlink r:id="rId11" w:history="1">
              <w:r w:rsidR="00383EB6" w:rsidRPr="00585AA8">
                <w:rPr>
                  <w:rStyle w:val="af3"/>
                  <w:rFonts w:eastAsia="Calibri" w:cs="Times New Roman"/>
                  <w:sz w:val="24"/>
                  <w:szCs w:val="24"/>
                </w:rPr>
                <w:t>https://ps95.ru/nohchiyn-tezaurus/</w:t>
              </w:r>
            </w:hyperlink>
          </w:p>
          <w:p w:rsidR="00383EB6" w:rsidRPr="00585AA8" w:rsidRDefault="00E813C0" w:rsidP="00383EB6">
            <w:pPr>
              <w:rPr>
                <w:rFonts w:cs="Times New Roman"/>
                <w:sz w:val="24"/>
                <w:szCs w:val="24"/>
              </w:rPr>
            </w:pPr>
            <w:hyperlink r:id="rId12" w:history="1">
              <w:r w:rsidR="00383EB6" w:rsidRPr="00585AA8">
                <w:rPr>
                  <w:rStyle w:val="af3"/>
                  <w:rFonts w:cs="Times New Roman"/>
                  <w:sz w:val="24"/>
                  <w:szCs w:val="24"/>
                </w:rPr>
                <w:t>https://ps95.ru/dikdosham/ru/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b/>
                <w:color w:val="0D0D0D" w:themeColor="text1" w:themeTint="F2"/>
                <w:sz w:val="24"/>
                <w:szCs w:val="24"/>
              </w:rPr>
            </w:pPr>
            <w:r w:rsidRPr="00585AA8">
              <w:rPr>
                <w:rFonts w:cs="Times New Roman"/>
                <w:b/>
                <w:color w:val="0D0D0D" w:themeColor="text1" w:themeTint="F2"/>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rPr>
                <w:rFonts w:eastAsia="Calibri" w:cs="Times New Roman"/>
                <w:sz w:val="24"/>
                <w:szCs w:val="24"/>
              </w:rPr>
            </w:pPr>
          </w:p>
        </w:tc>
      </w:tr>
      <w:tr w:rsidR="00383EB6" w:rsidRPr="00585AA8" w:rsidTr="00383EB6">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Дакъа 2. Аьзнаш а, элпаш а.</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pStyle w:val="a3"/>
              <w:numPr>
                <w:ilvl w:val="0"/>
                <w:numId w:val="22"/>
              </w:numPr>
              <w:spacing w:line="240" w:lineRule="auto"/>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sz w:val="24"/>
                <w:szCs w:val="24"/>
              </w:rPr>
            </w:pPr>
            <w:r w:rsidRPr="00585AA8">
              <w:rPr>
                <w:rFonts w:eastAsia="Calibri" w:cs="Times New Roman"/>
                <w:sz w:val="24"/>
                <w:szCs w:val="24"/>
              </w:rPr>
              <w:t>Аз а,элп а вовшех муха къаьста? Аьзнаш а, элпаш а. Дош. Дешдакъа. Дош сехьадаккхар. Деха а, доца а мукъа аьзнаш. Шалхачу элпашца билгалдеш долу аьзнаш. Къасторан хьаьркаш. Доца шеконан   мукъа аьзнаш.</w:t>
            </w:r>
          </w:p>
          <w:p w:rsidR="00383EB6" w:rsidRPr="00585AA8" w:rsidRDefault="00383EB6" w:rsidP="00383EB6">
            <w:pPr>
              <w:rPr>
                <w:rFonts w:eastAsia="Calibri" w:cs="Times New Roman"/>
                <w:sz w:val="24"/>
                <w:szCs w:val="24"/>
              </w:rPr>
            </w:pPr>
            <w:r w:rsidRPr="00585AA8">
              <w:rPr>
                <w:rFonts w:eastAsia="Calibri" w:cs="Times New Roman"/>
                <w:sz w:val="24"/>
                <w:szCs w:val="24"/>
              </w:rPr>
              <w:t>Доца шеконан   мукъа аьзнаш.</w:t>
            </w:r>
          </w:p>
          <w:p w:rsidR="00383EB6" w:rsidRPr="00585AA8" w:rsidRDefault="00383EB6" w:rsidP="00383EB6">
            <w:pPr>
              <w:rPr>
                <w:rFonts w:eastAsia="Calibri" w:cs="Times New Roman"/>
                <w:sz w:val="24"/>
                <w:szCs w:val="24"/>
              </w:rPr>
            </w:pPr>
            <w:r w:rsidRPr="00585AA8">
              <w:rPr>
                <w:rFonts w:eastAsia="Calibri" w:cs="Times New Roman"/>
                <w:sz w:val="24"/>
                <w:szCs w:val="24"/>
              </w:rPr>
              <w:t>Дешан  чаккхенгахь –Н  яздар.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13"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14" w:history="1">
              <w:r w:rsidR="00383EB6" w:rsidRPr="00585AA8">
                <w:rPr>
                  <w:rStyle w:val="af3"/>
                  <w:rFonts w:eastAsia="Calibri" w:cs="Times New Roman"/>
                  <w:sz w:val="24"/>
                  <w:szCs w:val="24"/>
                </w:rPr>
                <w:t>www.urok95/ru</w:t>
              </w:r>
            </w:hyperlink>
          </w:p>
          <w:p w:rsidR="00383EB6" w:rsidRPr="00585AA8" w:rsidRDefault="00E813C0" w:rsidP="00383EB6">
            <w:pPr>
              <w:rPr>
                <w:rFonts w:eastAsia="Calibri" w:cs="Times New Roman"/>
                <w:sz w:val="24"/>
                <w:szCs w:val="24"/>
              </w:rPr>
            </w:pPr>
            <w:hyperlink r:id="rId15" w:history="1">
              <w:r w:rsidR="00383EB6" w:rsidRPr="00585AA8">
                <w:rPr>
                  <w:rStyle w:val="af3"/>
                  <w:rFonts w:eastAsia="Calibri" w:cs="Times New Roman"/>
                  <w:sz w:val="24"/>
                  <w:szCs w:val="24"/>
                </w:rPr>
                <w:t>https://ps95.ru/nohchiyn-tezaurus/</w:t>
              </w:r>
            </w:hyperlink>
          </w:p>
          <w:p w:rsidR="00383EB6" w:rsidRPr="00585AA8" w:rsidRDefault="00E813C0" w:rsidP="00383EB6">
            <w:pPr>
              <w:rPr>
                <w:rFonts w:eastAsia="Calibri" w:cs="Times New Roman"/>
                <w:b/>
                <w:sz w:val="24"/>
                <w:szCs w:val="24"/>
              </w:rPr>
            </w:pPr>
            <w:hyperlink r:id="rId16" w:history="1">
              <w:r w:rsidR="00383EB6" w:rsidRPr="00585AA8">
                <w:rPr>
                  <w:rStyle w:val="af3"/>
                  <w:rFonts w:cs="Times New Roman"/>
                  <w:sz w:val="24"/>
                  <w:szCs w:val="24"/>
                </w:rPr>
                <w:t>https://ps95.ru/dikdosham/ru/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b/>
                <w:sz w:val="24"/>
                <w:szCs w:val="24"/>
              </w:rPr>
            </w:pPr>
            <w:r w:rsidRPr="00585AA8">
              <w:rPr>
                <w:rFonts w:eastAsia="Calibri"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383EB6">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cs="Times New Roman"/>
                <w:b/>
                <w:color w:val="0D0D0D" w:themeColor="text1" w:themeTint="F2"/>
                <w:sz w:val="24"/>
                <w:szCs w:val="24"/>
              </w:rPr>
              <w:t>Дакъа 3. Предложени.</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pStyle w:val="a3"/>
              <w:numPr>
                <w:ilvl w:val="0"/>
                <w:numId w:val="22"/>
              </w:numPr>
              <w:spacing w:line="240" w:lineRule="auto"/>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sz w:val="24"/>
                <w:szCs w:val="24"/>
              </w:rPr>
            </w:pPr>
            <w:r w:rsidRPr="00585AA8">
              <w:rPr>
                <w:rFonts w:eastAsia="Calibri" w:cs="Times New Roman"/>
                <w:sz w:val="24"/>
                <w:szCs w:val="24"/>
              </w:rPr>
              <w:t>Дийцаран а, хаттаран а предложенеш. Айдаран предложени. Т1еч1аг1дар.</w:t>
            </w:r>
          </w:p>
          <w:p w:rsidR="00383EB6" w:rsidRPr="00585AA8" w:rsidRDefault="00383EB6" w:rsidP="00383EB6">
            <w:pPr>
              <w:rPr>
                <w:rFonts w:eastAsia="Calibri" w:cs="Times New Roman"/>
                <w:sz w:val="24"/>
                <w:szCs w:val="24"/>
              </w:rPr>
            </w:pPr>
            <w:r w:rsidRPr="00585AA8">
              <w:rPr>
                <w:rFonts w:eastAsia="Calibri" w:cs="Times New Roman"/>
                <w:sz w:val="24"/>
                <w:szCs w:val="24"/>
              </w:rPr>
              <w:t>Подлежащи а, сказуеми а.</w:t>
            </w:r>
          </w:p>
          <w:p w:rsidR="00383EB6" w:rsidRPr="00585AA8" w:rsidRDefault="00383EB6" w:rsidP="00383EB6">
            <w:pPr>
              <w:rPr>
                <w:rFonts w:eastAsia="Calibri" w:cs="Times New Roman"/>
                <w:sz w:val="24"/>
                <w:szCs w:val="24"/>
              </w:rPr>
            </w:pPr>
            <w:r w:rsidRPr="00585AA8">
              <w:rPr>
                <w:rFonts w:eastAsia="Calibri" w:cs="Times New Roman"/>
                <w:sz w:val="24"/>
                <w:szCs w:val="24"/>
              </w:rPr>
              <w:t>Предложениа, дешнийн цхьанакхетарш а. Текст.</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17"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18" w:history="1">
              <w:r w:rsidR="00383EB6" w:rsidRPr="00585AA8">
                <w:rPr>
                  <w:rStyle w:val="af3"/>
                  <w:rFonts w:eastAsia="Calibri" w:cs="Times New Roman"/>
                  <w:sz w:val="24"/>
                  <w:szCs w:val="24"/>
                </w:rPr>
                <w:t>www.urok95/ru</w:t>
              </w:r>
            </w:hyperlink>
          </w:p>
          <w:p w:rsidR="00383EB6" w:rsidRPr="00585AA8" w:rsidRDefault="00E813C0" w:rsidP="00383EB6">
            <w:pPr>
              <w:rPr>
                <w:rFonts w:eastAsia="Calibri" w:cs="Times New Roman"/>
                <w:sz w:val="24"/>
                <w:szCs w:val="24"/>
              </w:rPr>
            </w:pPr>
            <w:hyperlink r:id="rId19" w:history="1">
              <w:r w:rsidR="00383EB6" w:rsidRPr="00585AA8">
                <w:rPr>
                  <w:rStyle w:val="af3"/>
                  <w:rFonts w:eastAsia="Calibri" w:cs="Times New Roman"/>
                  <w:sz w:val="24"/>
                  <w:szCs w:val="24"/>
                </w:rPr>
                <w:t>https://ps95.ru/nohchiyn-tezaurus/</w:t>
              </w:r>
            </w:hyperlink>
          </w:p>
          <w:p w:rsidR="00383EB6" w:rsidRPr="00585AA8" w:rsidRDefault="00E813C0" w:rsidP="00383EB6">
            <w:pPr>
              <w:rPr>
                <w:rFonts w:eastAsia="Calibri" w:cs="Times New Roman"/>
                <w:b/>
                <w:sz w:val="24"/>
                <w:szCs w:val="24"/>
              </w:rPr>
            </w:pPr>
            <w:hyperlink r:id="rId20" w:history="1">
              <w:r w:rsidR="00383EB6" w:rsidRPr="00585AA8">
                <w:rPr>
                  <w:rStyle w:val="af3"/>
                  <w:rFonts w:cs="Times New Roman"/>
                  <w:sz w:val="24"/>
                  <w:szCs w:val="24"/>
                </w:rPr>
                <w:t>https://ps95.ru/dikdosham/ru/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b/>
                <w:sz w:val="24"/>
                <w:szCs w:val="24"/>
              </w:rPr>
            </w:pPr>
            <w:r w:rsidRPr="00585AA8">
              <w:rPr>
                <w:rFonts w:eastAsia="Calibri"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383EB6">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 xml:space="preserve">Дакъа 4. Дешан х1оттам. </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pStyle w:val="a3"/>
              <w:numPr>
                <w:ilvl w:val="0"/>
                <w:numId w:val="22"/>
              </w:numPr>
              <w:spacing w:line="240" w:lineRule="auto"/>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sz w:val="24"/>
                <w:szCs w:val="24"/>
              </w:rPr>
            </w:pPr>
            <w:r w:rsidRPr="00585AA8">
              <w:rPr>
                <w:rFonts w:eastAsia="Calibri" w:cs="Times New Roman"/>
                <w:sz w:val="24"/>
                <w:szCs w:val="24"/>
              </w:rPr>
              <w:t>Орам. Орамехь шалха мукъаза элпаш яздар. Чаккхе. Дешан чаккхенга шала мукъаза элпаш яздар. Дешхьалхе. Дешхьалхе а, дешт1аьхье а. Суффикс.</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21"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22" w:history="1">
              <w:r w:rsidR="00383EB6" w:rsidRPr="00585AA8">
                <w:rPr>
                  <w:rStyle w:val="af3"/>
                  <w:rFonts w:eastAsia="Calibri" w:cs="Times New Roman"/>
                  <w:sz w:val="24"/>
                  <w:szCs w:val="24"/>
                </w:rPr>
                <w:t>www.urok95/ru</w:t>
              </w:r>
            </w:hyperlink>
          </w:p>
          <w:p w:rsidR="00383EB6" w:rsidRPr="00585AA8" w:rsidRDefault="00E813C0" w:rsidP="00383EB6">
            <w:pPr>
              <w:rPr>
                <w:rFonts w:eastAsia="Calibri" w:cs="Times New Roman"/>
                <w:sz w:val="24"/>
                <w:szCs w:val="24"/>
              </w:rPr>
            </w:pPr>
            <w:hyperlink r:id="rId23" w:history="1">
              <w:r w:rsidR="00383EB6" w:rsidRPr="00585AA8">
                <w:rPr>
                  <w:rStyle w:val="af3"/>
                  <w:rFonts w:eastAsia="Calibri" w:cs="Times New Roman"/>
                  <w:sz w:val="24"/>
                  <w:szCs w:val="24"/>
                </w:rPr>
                <w:t>https://ps95.ru/nohchiyn-tezaurus/</w:t>
              </w:r>
            </w:hyperlink>
          </w:p>
          <w:p w:rsidR="00383EB6" w:rsidRPr="00585AA8" w:rsidRDefault="00E813C0" w:rsidP="00383EB6">
            <w:pPr>
              <w:rPr>
                <w:rFonts w:eastAsia="Calibri" w:cs="Times New Roman"/>
                <w:b/>
                <w:sz w:val="24"/>
                <w:szCs w:val="24"/>
              </w:rPr>
            </w:pPr>
            <w:hyperlink r:id="rId24" w:history="1">
              <w:r w:rsidR="00383EB6" w:rsidRPr="00585AA8">
                <w:rPr>
                  <w:rStyle w:val="af3"/>
                  <w:rFonts w:cs="Times New Roman"/>
                  <w:sz w:val="24"/>
                  <w:szCs w:val="24"/>
                </w:rPr>
                <w:t>https://ps95.ru/dikdosham/ru/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b/>
                <w:sz w:val="24"/>
                <w:szCs w:val="24"/>
              </w:rPr>
            </w:pPr>
            <w:r w:rsidRPr="00585AA8">
              <w:rPr>
                <w:rFonts w:eastAsia="Calibri"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383EB6">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cs="Times New Roman"/>
                <w:b/>
                <w:color w:val="0D0D0D" w:themeColor="text1" w:themeTint="F2"/>
                <w:sz w:val="24"/>
                <w:szCs w:val="24"/>
              </w:rPr>
              <w:t xml:space="preserve">Дакъа 5. Къамелан дакъош. </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pStyle w:val="a3"/>
              <w:numPr>
                <w:ilvl w:val="0"/>
                <w:numId w:val="22"/>
              </w:numPr>
              <w:spacing w:line="240" w:lineRule="auto"/>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sz w:val="24"/>
                <w:szCs w:val="24"/>
              </w:rPr>
            </w:pPr>
            <w:r w:rsidRPr="00585AA8">
              <w:rPr>
                <w:rFonts w:eastAsia="Calibri" w:cs="Times New Roman"/>
                <w:sz w:val="24"/>
                <w:szCs w:val="24"/>
              </w:rPr>
              <w:t>Къамелан дакъош. Ц1ердешнийн терахьаш.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25"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26" w:history="1">
              <w:r w:rsidR="00383EB6" w:rsidRPr="00585AA8">
                <w:rPr>
                  <w:rStyle w:val="af3"/>
                  <w:rFonts w:eastAsia="Calibri" w:cs="Times New Roman"/>
                  <w:sz w:val="24"/>
                  <w:szCs w:val="24"/>
                </w:rPr>
                <w:t>www.urok95/ru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b/>
                <w:sz w:val="24"/>
                <w:szCs w:val="24"/>
              </w:rPr>
            </w:pPr>
            <w:r w:rsidRPr="00585AA8">
              <w:rPr>
                <w:rFonts w:eastAsia="Calibri"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383EB6">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cs="Times New Roman"/>
                <w:b/>
                <w:color w:val="0D0D0D" w:themeColor="text1" w:themeTint="F2"/>
                <w:sz w:val="24"/>
                <w:szCs w:val="24"/>
              </w:rPr>
              <w:t>Дакъа 6. Ц1ердош.</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6.</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sz w:val="24"/>
                <w:szCs w:val="24"/>
              </w:rPr>
            </w:pPr>
            <w:r w:rsidRPr="00585AA8">
              <w:rPr>
                <w:rFonts w:eastAsia="Calibri" w:cs="Times New Roman"/>
                <w:sz w:val="24"/>
                <w:szCs w:val="24"/>
              </w:rPr>
              <w:t>Ц1ердош. Доккхачу элпаца йазден ц1ердешнаш. Ц1ердешнийн терахьашца хийцадалар. Ц1ердешнийн классаш. Ц1ердешнийн дожаршца хийцадалар. (легар).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27"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28" w:history="1">
              <w:r w:rsidR="00383EB6" w:rsidRPr="00585AA8">
                <w:rPr>
                  <w:rStyle w:val="af3"/>
                  <w:rFonts w:eastAsia="Calibri" w:cs="Times New Roman"/>
                  <w:sz w:val="24"/>
                  <w:szCs w:val="24"/>
                </w:rPr>
                <w:t>www.urok95/ru</w:t>
              </w:r>
            </w:hyperlink>
          </w:p>
          <w:p w:rsidR="00383EB6" w:rsidRPr="00585AA8" w:rsidRDefault="00E813C0" w:rsidP="00383EB6">
            <w:pPr>
              <w:rPr>
                <w:rFonts w:eastAsia="Calibri" w:cs="Times New Roman"/>
                <w:sz w:val="24"/>
                <w:szCs w:val="24"/>
              </w:rPr>
            </w:pPr>
            <w:hyperlink r:id="rId29" w:history="1">
              <w:r w:rsidR="00383EB6" w:rsidRPr="00585AA8">
                <w:rPr>
                  <w:rStyle w:val="af3"/>
                  <w:rFonts w:eastAsia="Calibri" w:cs="Times New Roman"/>
                  <w:sz w:val="24"/>
                  <w:szCs w:val="24"/>
                </w:rPr>
                <w:t>https://ps95.ru/nohchiyn-tezaurus/</w:t>
              </w:r>
            </w:hyperlink>
          </w:p>
          <w:p w:rsidR="00383EB6" w:rsidRPr="00585AA8" w:rsidRDefault="00E813C0" w:rsidP="00383EB6">
            <w:pPr>
              <w:rPr>
                <w:rFonts w:eastAsia="Calibri" w:cs="Times New Roman"/>
                <w:b/>
                <w:sz w:val="24"/>
                <w:szCs w:val="24"/>
              </w:rPr>
            </w:pPr>
            <w:hyperlink r:id="rId30" w:history="1">
              <w:r w:rsidR="00383EB6" w:rsidRPr="00585AA8">
                <w:rPr>
                  <w:rStyle w:val="af3"/>
                  <w:rFonts w:cs="Times New Roman"/>
                  <w:sz w:val="24"/>
                  <w:szCs w:val="24"/>
                </w:rPr>
                <w:t>https://ps95.ru/dikdosham/ru/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b/>
                <w:sz w:val="24"/>
                <w:szCs w:val="24"/>
              </w:rPr>
            </w:pPr>
            <w:r w:rsidRPr="00585AA8">
              <w:rPr>
                <w:rFonts w:eastAsia="Calibri"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383EB6">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cs="Times New Roman"/>
                <w:b/>
                <w:color w:val="0D0D0D" w:themeColor="text1" w:themeTint="F2"/>
                <w:sz w:val="24"/>
                <w:szCs w:val="24"/>
              </w:rPr>
              <w:t xml:space="preserve">Дакъа 7. Билгалдош. </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7.</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sz w:val="24"/>
                <w:szCs w:val="24"/>
              </w:rPr>
            </w:pPr>
            <w:r w:rsidRPr="00585AA8">
              <w:rPr>
                <w:rFonts w:eastAsia="Calibri" w:cs="Times New Roman"/>
                <w:sz w:val="24"/>
                <w:szCs w:val="24"/>
              </w:rPr>
              <w:t>Билгалдош. Дуьхьал маь1на долу билгалдешнаш. Лааме а, лаамаза а билгалдешнаш. Билгалдош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31"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32" w:history="1">
              <w:r w:rsidR="00383EB6" w:rsidRPr="00585AA8">
                <w:rPr>
                  <w:rStyle w:val="af3"/>
                  <w:rFonts w:eastAsia="Calibri" w:cs="Times New Roman"/>
                  <w:sz w:val="24"/>
                  <w:szCs w:val="24"/>
                </w:rPr>
                <w:t>www.urok95/ru</w:t>
              </w:r>
            </w:hyperlink>
          </w:p>
          <w:p w:rsidR="00383EB6" w:rsidRPr="00585AA8" w:rsidRDefault="00E813C0" w:rsidP="00383EB6">
            <w:pPr>
              <w:rPr>
                <w:rFonts w:eastAsia="Calibri" w:cs="Times New Roman"/>
                <w:sz w:val="24"/>
                <w:szCs w:val="24"/>
              </w:rPr>
            </w:pPr>
            <w:hyperlink r:id="rId33" w:history="1">
              <w:r w:rsidR="00383EB6" w:rsidRPr="00585AA8">
                <w:rPr>
                  <w:rStyle w:val="af3"/>
                  <w:rFonts w:eastAsia="Calibri" w:cs="Times New Roman"/>
                  <w:sz w:val="24"/>
                  <w:szCs w:val="24"/>
                </w:rPr>
                <w:t>https://ps95.ru/nohchiyn-tezaurus/</w:t>
              </w:r>
            </w:hyperlink>
          </w:p>
          <w:p w:rsidR="00383EB6" w:rsidRPr="00585AA8" w:rsidRDefault="00E813C0" w:rsidP="00383EB6">
            <w:pPr>
              <w:rPr>
                <w:rFonts w:eastAsia="Calibri" w:cs="Times New Roman"/>
                <w:b/>
                <w:sz w:val="24"/>
                <w:szCs w:val="24"/>
              </w:rPr>
            </w:pPr>
            <w:hyperlink r:id="rId34" w:history="1">
              <w:r w:rsidR="00383EB6" w:rsidRPr="00585AA8">
                <w:rPr>
                  <w:rStyle w:val="af3"/>
                  <w:rFonts w:cs="Times New Roman"/>
                  <w:sz w:val="24"/>
                  <w:szCs w:val="24"/>
                </w:rPr>
                <w:t>https://ps95.ru/dikdosham/ru/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b/>
                <w:sz w:val="24"/>
                <w:szCs w:val="24"/>
              </w:rPr>
            </w:pPr>
            <w:r w:rsidRPr="00585AA8">
              <w:rPr>
                <w:rFonts w:eastAsia="Calibri"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383EB6">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cs="Times New Roman"/>
                <w:b/>
                <w:color w:val="000000" w:themeColor="text1"/>
                <w:sz w:val="24"/>
                <w:szCs w:val="24"/>
              </w:rPr>
              <w:t>Дакъа 8. Хандош.</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8.</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color w:val="000000" w:themeColor="text1"/>
                <w:sz w:val="24"/>
                <w:szCs w:val="24"/>
              </w:rPr>
            </w:pPr>
            <w:r w:rsidRPr="00585AA8">
              <w:rPr>
                <w:rFonts w:cs="Times New Roman"/>
                <w:color w:val="000000" w:themeColor="text1"/>
                <w:sz w:val="24"/>
                <w:szCs w:val="24"/>
              </w:rPr>
              <w:t>Хандош. Хандешнийн хенашца хийцадалар. Хандешан билгалза кеп. Хандешнашца ЦА, МА нийсаяздар.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35"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36" w:history="1">
              <w:r w:rsidR="00383EB6" w:rsidRPr="00585AA8">
                <w:rPr>
                  <w:rStyle w:val="af3"/>
                  <w:rFonts w:eastAsia="Calibri" w:cs="Times New Roman"/>
                  <w:sz w:val="24"/>
                  <w:szCs w:val="24"/>
                </w:rPr>
                <w:t>www.urok95/ru</w:t>
              </w:r>
            </w:hyperlink>
          </w:p>
          <w:p w:rsidR="00383EB6" w:rsidRPr="00585AA8" w:rsidRDefault="00E813C0" w:rsidP="00383EB6">
            <w:pPr>
              <w:rPr>
                <w:rFonts w:eastAsia="Calibri" w:cs="Times New Roman"/>
                <w:b/>
                <w:sz w:val="24"/>
                <w:szCs w:val="24"/>
              </w:rPr>
            </w:pPr>
            <w:hyperlink r:id="rId37" w:history="1">
              <w:r w:rsidR="00383EB6" w:rsidRPr="00585AA8">
                <w:rPr>
                  <w:rStyle w:val="af3"/>
                  <w:rFonts w:cs="Times New Roman"/>
                  <w:sz w:val="24"/>
                  <w:szCs w:val="24"/>
                </w:rPr>
                <w:t>https://ps95.ru/dikdosham/ru/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b/>
                <w:color w:val="000000" w:themeColor="text1"/>
                <w:sz w:val="24"/>
                <w:szCs w:val="24"/>
              </w:rPr>
            </w:pPr>
            <w:r w:rsidRPr="00585AA8">
              <w:rPr>
                <w:rFonts w:cs="Times New Roman"/>
                <w:b/>
                <w:color w:val="000000" w:themeColor="text1"/>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383EB6">
        <w:tc>
          <w:tcPr>
            <w:tcW w:w="1544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cs="Times New Roman"/>
                <w:b/>
                <w:color w:val="000000" w:themeColor="text1"/>
                <w:sz w:val="24"/>
                <w:szCs w:val="24"/>
              </w:rPr>
              <w:t>Дакъа 9. Шарахь 1амийнарг карладаккхар.</w:t>
            </w: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9.</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color w:val="000000" w:themeColor="text1"/>
                <w:sz w:val="24"/>
                <w:szCs w:val="24"/>
              </w:rPr>
            </w:pPr>
            <w:r w:rsidRPr="00585AA8">
              <w:rPr>
                <w:rFonts w:cs="Times New Roman"/>
                <w:color w:val="000000" w:themeColor="text1"/>
                <w:sz w:val="24"/>
                <w:szCs w:val="24"/>
              </w:rPr>
              <w:t>Текст. Дешан х1оттам. Къамелан дакъош. Аьзнаш а, элпаш а.</w:t>
            </w:r>
          </w:p>
          <w:p w:rsidR="00383EB6" w:rsidRPr="00585AA8" w:rsidRDefault="00383EB6" w:rsidP="00383EB6">
            <w:pPr>
              <w:rPr>
                <w:rFonts w:cs="Times New Roman"/>
                <w:color w:val="000000" w:themeColor="text1"/>
                <w:sz w:val="24"/>
                <w:szCs w:val="24"/>
              </w:rPr>
            </w:pPr>
            <w:r w:rsidRPr="00585AA8">
              <w:rPr>
                <w:rFonts w:cs="Times New Roman"/>
                <w:color w:val="000000" w:themeColor="text1"/>
                <w:sz w:val="24"/>
                <w:szCs w:val="24"/>
              </w:rPr>
              <w:t>Ц1ердешнийн дожарш.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2</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E813C0" w:rsidP="00383EB6">
            <w:pPr>
              <w:rPr>
                <w:rFonts w:eastAsia="Calibri" w:cs="Times New Roman"/>
                <w:sz w:val="24"/>
                <w:szCs w:val="24"/>
              </w:rPr>
            </w:pPr>
            <w:hyperlink r:id="rId38" w:history="1">
              <w:r w:rsidR="00383EB6" w:rsidRPr="00585AA8">
                <w:rPr>
                  <w:rStyle w:val="af3"/>
                  <w:rFonts w:eastAsia="Calibri" w:cs="Times New Roman"/>
                  <w:sz w:val="24"/>
                  <w:szCs w:val="24"/>
                </w:rPr>
                <w:t>https://desharkho.ru/</w:t>
              </w:r>
            </w:hyperlink>
          </w:p>
          <w:p w:rsidR="00383EB6" w:rsidRPr="00585AA8" w:rsidRDefault="00E813C0" w:rsidP="00383EB6">
            <w:pPr>
              <w:rPr>
                <w:rFonts w:eastAsia="Calibri" w:cs="Times New Roman"/>
                <w:sz w:val="24"/>
                <w:szCs w:val="24"/>
              </w:rPr>
            </w:pPr>
            <w:hyperlink r:id="rId39" w:history="1">
              <w:r w:rsidR="00383EB6" w:rsidRPr="00585AA8">
                <w:rPr>
                  <w:rStyle w:val="af3"/>
                  <w:rFonts w:eastAsia="Calibri" w:cs="Times New Roman"/>
                  <w:sz w:val="24"/>
                  <w:szCs w:val="24"/>
                </w:rPr>
                <w:t>www.urok95/ru</w:t>
              </w:r>
            </w:hyperlink>
          </w:p>
          <w:p w:rsidR="00383EB6" w:rsidRPr="00585AA8" w:rsidRDefault="00E813C0" w:rsidP="00383EB6">
            <w:pPr>
              <w:rPr>
                <w:rFonts w:eastAsia="Calibri" w:cs="Times New Roman"/>
                <w:sz w:val="24"/>
                <w:szCs w:val="24"/>
              </w:rPr>
            </w:pPr>
            <w:hyperlink r:id="rId40" w:history="1">
              <w:r w:rsidR="00383EB6" w:rsidRPr="00585AA8">
                <w:rPr>
                  <w:rStyle w:val="af3"/>
                  <w:rFonts w:eastAsia="Calibri" w:cs="Times New Roman"/>
                  <w:sz w:val="24"/>
                  <w:szCs w:val="24"/>
                </w:rPr>
                <w:t>https://ps95.ru/nohchiyn-tezaurus/</w:t>
              </w:r>
            </w:hyperlink>
          </w:p>
          <w:p w:rsidR="00383EB6" w:rsidRPr="00585AA8" w:rsidRDefault="00E813C0" w:rsidP="00383EB6">
            <w:pPr>
              <w:rPr>
                <w:rFonts w:eastAsia="Calibri" w:cs="Times New Roman"/>
                <w:b/>
                <w:sz w:val="24"/>
                <w:szCs w:val="24"/>
              </w:rPr>
            </w:pPr>
            <w:hyperlink r:id="rId41" w:history="1">
              <w:r w:rsidR="00383EB6" w:rsidRPr="00585AA8">
                <w:rPr>
                  <w:rStyle w:val="af3"/>
                  <w:rFonts w:cs="Times New Roman"/>
                  <w:sz w:val="24"/>
                  <w:szCs w:val="24"/>
                </w:rPr>
                <w:t>https://ps95.ru/dikdosham/ru/</w:t>
              </w:r>
            </w:hyperlink>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color w:val="000000" w:themeColor="text1"/>
                <w:sz w:val="24"/>
                <w:szCs w:val="24"/>
              </w:rPr>
            </w:pPr>
            <w:r w:rsidRPr="00585AA8">
              <w:rPr>
                <w:rFonts w:eastAsia="Calibri"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2</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10.</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color w:val="000000" w:themeColor="text1"/>
                <w:sz w:val="24"/>
                <w:szCs w:val="24"/>
              </w:rPr>
            </w:pPr>
            <w:r w:rsidRPr="00585AA8">
              <w:rPr>
                <w:rFonts w:cs="Times New Roman"/>
                <w:color w:val="000000" w:themeColor="text1"/>
                <w:sz w:val="24"/>
                <w:szCs w:val="24"/>
              </w:rPr>
              <w:t xml:space="preserve">Сочинени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color w:val="000000" w:themeColor="text1"/>
                <w:sz w:val="24"/>
                <w:szCs w:val="24"/>
              </w:rPr>
            </w:pPr>
            <w:r w:rsidRPr="00585AA8">
              <w:rPr>
                <w:rFonts w:cs="Times New Roman"/>
                <w:color w:val="000000" w:themeColor="text1"/>
                <w:sz w:val="24"/>
                <w:szCs w:val="24"/>
              </w:rPr>
              <w:t>Изложени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color w:val="000000" w:themeColor="text1"/>
                <w:sz w:val="24"/>
                <w:szCs w:val="24"/>
              </w:rPr>
            </w:pPr>
            <w:r w:rsidRPr="00585AA8">
              <w:rPr>
                <w:rFonts w:cs="Times New Roman"/>
                <w:color w:val="000000" w:themeColor="text1"/>
                <w:sz w:val="24"/>
                <w:szCs w:val="24"/>
              </w:rPr>
              <w:t>Талламан белхаш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AC17B5">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color w:val="000000" w:themeColor="text1"/>
                <w:sz w:val="24"/>
                <w:szCs w:val="24"/>
              </w:rPr>
            </w:pPr>
            <w:r w:rsidRPr="00585AA8">
              <w:rPr>
                <w:rFonts w:cs="Times New Roman"/>
                <w:bCs/>
                <w:sz w:val="24"/>
                <w:szCs w:val="24"/>
              </w:rPr>
              <w:t>Т1ера схьайазйар.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sz w:val="24"/>
                <w:szCs w:val="24"/>
              </w:rPr>
            </w:pPr>
            <w:r w:rsidRPr="00585AA8">
              <w:rPr>
                <w:rFonts w:eastAsia="Calibri"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cs="Times New Roman"/>
                <w:color w:val="000000" w:themeColor="text1"/>
                <w:sz w:val="24"/>
                <w:szCs w:val="24"/>
              </w:rPr>
            </w:pPr>
            <w:r w:rsidRPr="00585AA8">
              <w:rPr>
                <w:rFonts w:eastAsia="Calibri"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r w:rsidR="00383EB6" w:rsidRPr="00585AA8" w:rsidTr="00AC17B5">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rPr>
                <w:rFonts w:eastAsia="Calibri" w:cs="Times New Roman"/>
                <w:b/>
                <w:sz w:val="24"/>
                <w:szCs w:val="24"/>
              </w:rPr>
            </w:pPr>
            <w:r w:rsidRPr="00585AA8">
              <w:rPr>
                <w:rFonts w:eastAsia="Calibri" w:cs="Times New Roman"/>
                <w:b/>
                <w:sz w:val="24"/>
                <w:szCs w:val="24"/>
              </w:rPr>
              <w:t>Программин сахьтийн барам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3EB6" w:rsidRPr="00585AA8" w:rsidRDefault="00383EB6" w:rsidP="00383EB6">
            <w:pPr>
              <w:jc w:val="center"/>
              <w:rPr>
                <w:rFonts w:eastAsia="Calibri" w:cs="Times New Roman"/>
                <w:b/>
                <w:sz w:val="24"/>
                <w:szCs w:val="24"/>
              </w:rPr>
            </w:pPr>
            <w:r w:rsidRPr="00585AA8">
              <w:rPr>
                <w:rFonts w:eastAsia="Calibri" w:cs="Times New Roman"/>
                <w:b/>
                <w:sz w:val="24"/>
                <w:szCs w:val="24"/>
              </w:rPr>
              <w:t>102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3EB6" w:rsidRPr="00585AA8" w:rsidRDefault="00383EB6" w:rsidP="00383EB6">
            <w:pPr>
              <w:jc w:val="center"/>
              <w:rPr>
                <w:rFonts w:eastAsia="Calibri" w:cs="Times New Roman"/>
                <w:b/>
                <w:sz w:val="24"/>
                <w:szCs w:val="24"/>
              </w:rPr>
            </w:pPr>
          </w:p>
        </w:tc>
      </w:tr>
    </w:tbl>
    <w:p w:rsidR="00383EB6" w:rsidRDefault="00383EB6" w:rsidP="00383EB6">
      <w:pPr>
        <w:spacing w:line="240" w:lineRule="auto"/>
        <w:ind w:left="426"/>
        <w:jc w:val="center"/>
        <w:rPr>
          <w:rFonts w:cs="Times New Roman"/>
          <w:sz w:val="24"/>
          <w:szCs w:val="24"/>
        </w:rPr>
      </w:pPr>
    </w:p>
    <w:p w:rsidR="00383EB6" w:rsidRDefault="00383EB6" w:rsidP="00383EB6">
      <w:pPr>
        <w:spacing w:line="240" w:lineRule="auto"/>
        <w:ind w:left="426"/>
        <w:jc w:val="center"/>
        <w:rPr>
          <w:rFonts w:cs="Times New Roman"/>
          <w:sz w:val="24"/>
          <w:szCs w:val="24"/>
        </w:rPr>
      </w:pPr>
    </w:p>
    <w:p w:rsidR="00AC17B5" w:rsidRDefault="00AC17B5" w:rsidP="00383EB6">
      <w:pPr>
        <w:widowControl w:val="0"/>
        <w:autoSpaceDE w:val="0"/>
        <w:autoSpaceDN w:val="0"/>
        <w:spacing w:before="67" w:line="240" w:lineRule="auto"/>
        <w:jc w:val="center"/>
        <w:outlineLvl w:val="0"/>
        <w:rPr>
          <w:rFonts w:eastAsia="Tahoma" w:cs="Times New Roman"/>
          <w:b/>
          <w:bCs/>
          <w:sz w:val="28"/>
          <w:szCs w:val="28"/>
        </w:rPr>
      </w:pPr>
    </w:p>
    <w:p w:rsidR="00383EB6" w:rsidRDefault="00383EB6" w:rsidP="00383EB6">
      <w:pPr>
        <w:widowControl w:val="0"/>
        <w:autoSpaceDE w:val="0"/>
        <w:autoSpaceDN w:val="0"/>
        <w:spacing w:before="67" w:line="240" w:lineRule="auto"/>
        <w:jc w:val="center"/>
        <w:outlineLvl w:val="0"/>
        <w:rPr>
          <w:rFonts w:eastAsia="Tahoma" w:cs="Times New Roman"/>
          <w:b/>
          <w:bCs/>
          <w:sz w:val="28"/>
          <w:szCs w:val="28"/>
        </w:rPr>
      </w:pPr>
      <w:r>
        <w:rPr>
          <w:rFonts w:eastAsia="Tahoma" w:cs="Times New Roman"/>
          <w:b/>
          <w:bCs/>
          <w:sz w:val="28"/>
          <w:szCs w:val="28"/>
        </w:rPr>
        <w:t>НОХЧИЙН МЕТТАН ТЕМАТИКИН ПЛАНИРОВАНИ</w:t>
      </w:r>
    </w:p>
    <w:p w:rsidR="00383EB6" w:rsidRDefault="00383EB6" w:rsidP="00383EB6">
      <w:pPr>
        <w:widowControl w:val="0"/>
        <w:autoSpaceDE w:val="0"/>
        <w:autoSpaceDN w:val="0"/>
        <w:spacing w:line="233" w:lineRule="exact"/>
        <w:jc w:val="center"/>
        <w:rPr>
          <w:rFonts w:eastAsia="Cambria" w:cs="Times New Roman"/>
          <w:w w:val="110"/>
          <w:sz w:val="28"/>
          <w:szCs w:val="28"/>
        </w:rPr>
      </w:pPr>
    </w:p>
    <w:p w:rsidR="00383EB6" w:rsidRDefault="00383EB6" w:rsidP="00383EB6">
      <w:pPr>
        <w:pStyle w:val="a3"/>
        <w:widowControl w:val="0"/>
        <w:numPr>
          <w:ilvl w:val="0"/>
          <w:numId w:val="23"/>
        </w:numPr>
        <w:tabs>
          <w:tab w:val="left" w:pos="308"/>
        </w:tabs>
        <w:autoSpaceDE w:val="0"/>
        <w:autoSpaceDN w:val="0"/>
        <w:spacing w:before="103" w:line="240" w:lineRule="auto"/>
        <w:jc w:val="center"/>
        <w:rPr>
          <w:rFonts w:eastAsia="Cambria"/>
          <w:b/>
          <w:sz w:val="28"/>
          <w:szCs w:val="28"/>
        </w:rPr>
      </w:pPr>
      <w:r>
        <w:rPr>
          <w:rFonts w:eastAsia="Cambria"/>
          <w:b/>
          <w:sz w:val="28"/>
          <w:szCs w:val="28"/>
        </w:rPr>
        <w:t>КЛАСС</w:t>
      </w:r>
    </w:p>
    <w:p w:rsidR="00383EB6" w:rsidRDefault="00383EB6" w:rsidP="00383EB6">
      <w:pPr>
        <w:widowControl w:val="0"/>
        <w:tabs>
          <w:tab w:val="left" w:pos="308"/>
        </w:tabs>
        <w:autoSpaceDE w:val="0"/>
        <w:autoSpaceDN w:val="0"/>
        <w:spacing w:before="103" w:line="240" w:lineRule="auto"/>
        <w:ind w:left="308"/>
        <w:jc w:val="center"/>
        <w:rPr>
          <w:rFonts w:eastAsia="Cambria" w:cs="Times New Roman"/>
          <w:b/>
          <w:szCs w:val="28"/>
        </w:rPr>
      </w:pPr>
    </w:p>
    <w:p w:rsidR="00383EB6" w:rsidRDefault="00383EB6" w:rsidP="00383EB6">
      <w:pPr>
        <w:spacing w:line="240" w:lineRule="auto"/>
        <w:rPr>
          <w:rFonts w:ascii="LiberationSerif" w:eastAsia="Times New Roman" w:hAnsi="LiberationSerif" w:cs="Times New Roman"/>
          <w:color w:val="000000"/>
          <w:szCs w:val="20"/>
        </w:rPr>
      </w:pPr>
      <w:r>
        <w:rPr>
          <w:rFonts w:ascii="LiberationSerif" w:eastAsia="Times New Roman" w:hAnsi="LiberationSerif" w:cs="Times New Roman"/>
          <w:color w:val="000000"/>
          <w:szCs w:val="20"/>
        </w:rPr>
        <w:t> </w:t>
      </w:r>
    </w:p>
    <w:tbl>
      <w:tblPr>
        <w:tblW w:w="14746"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6423"/>
        <w:gridCol w:w="851"/>
        <w:gridCol w:w="992"/>
        <w:gridCol w:w="992"/>
        <w:gridCol w:w="4779"/>
      </w:tblGrid>
      <w:tr w:rsidR="00383EB6" w:rsidTr="00AC17B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b/>
                <w:bCs/>
                <w:sz w:val="24"/>
                <w:szCs w:val="24"/>
              </w:rPr>
              <w:t>№</w:t>
            </w:r>
            <w:r>
              <w:rPr>
                <w:rFonts w:eastAsia="Times New Roman" w:cs="Times New Roman"/>
                <w:b/>
                <w:bCs/>
                <w:sz w:val="24"/>
                <w:szCs w:val="24"/>
              </w:rPr>
              <w:br/>
              <w:t>п/п</w:t>
            </w:r>
          </w:p>
        </w:tc>
        <w:tc>
          <w:tcPr>
            <w:tcW w:w="642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b/>
                <w:bCs/>
                <w:sz w:val="24"/>
                <w:szCs w:val="24"/>
              </w:rPr>
              <w:t>Программин дакъойн а, темийн а цӀераш</w:t>
            </w:r>
          </w:p>
        </w:tc>
        <w:tc>
          <w:tcPr>
            <w:tcW w:w="283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b/>
                <w:bCs/>
                <w:sz w:val="24"/>
                <w:szCs w:val="24"/>
              </w:rPr>
              <w:t>Сахьтийн барам</w:t>
            </w:r>
          </w:p>
        </w:tc>
        <w:tc>
          <w:tcPr>
            <w:tcW w:w="4779"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b/>
                <w:bCs/>
                <w:sz w:val="24"/>
                <w:szCs w:val="24"/>
              </w:rPr>
              <w:t>Электронни дешаран ресурс.</w:t>
            </w:r>
          </w:p>
        </w:tc>
      </w:tr>
      <w:tr w:rsidR="00383EB6" w:rsidTr="00AC17B5">
        <w:trPr>
          <w:cantSplit/>
          <w:trHeight w:val="1645"/>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383EB6" w:rsidRDefault="00383EB6" w:rsidP="00383EB6">
            <w:pPr>
              <w:spacing w:line="240" w:lineRule="auto"/>
              <w:rPr>
                <w:rFonts w:eastAsia="Times New Roman" w:cs="Times New Roman"/>
                <w:sz w:val="24"/>
                <w:szCs w:val="24"/>
              </w:rPr>
            </w:pPr>
          </w:p>
        </w:tc>
        <w:tc>
          <w:tcPr>
            <w:tcW w:w="6423" w:type="dxa"/>
            <w:vMerge/>
            <w:tcBorders>
              <w:top w:val="single" w:sz="6" w:space="0" w:color="000000"/>
              <w:left w:val="single" w:sz="6" w:space="0" w:color="000000"/>
              <w:bottom w:val="single" w:sz="6" w:space="0" w:color="000000"/>
              <w:right w:val="single" w:sz="6" w:space="0" w:color="000000"/>
            </w:tcBorders>
            <w:vAlign w:val="center"/>
            <w:hideMark/>
          </w:tcPr>
          <w:p w:rsidR="00383EB6" w:rsidRDefault="00383EB6" w:rsidP="00383EB6">
            <w:pPr>
              <w:spacing w:line="240" w:lineRule="auto"/>
              <w:rPr>
                <w:rFonts w:eastAsia="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383EB6" w:rsidRDefault="00383EB6" w:rsidP="00383EB6">
            <w:pPr>
              <w:spacing w:line="240" w:lineRule="auto"/>
              <w:ind w:left="113" w:right="113"/>
              <w:rPr>
                <w:rFonts w:eastAsia="Times New Roman" w:cs="Times New Roman"/>
                <w:szCs w:val="20"/>
              </w:rPr>
            </w:pPr>
            <w:r>
              <w:rPr>
                <w:rFonts w:eastAsia="Times New Roman" w:cs="Times New Roman"/>
                <w:b/>
                <w:bCs/>
                <w:szCs w:val="20"/>
              </w:rPr>
              <w:t>Разделан сахьташ</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383EB6" w:rsidRDefault="00383EB6" w:rsidP="00383EB6">
            <w:pPr>
              <w:spacing w:line="240" w:lineRule="auto"/>
              <w:ind w:left="113" w:right="113"/>
              <w:rPr>
                <w:rFonts w:eastAsia="Times New Roman" w:cs="Times New Roman"/>
                <w:b/>
                <w:bCs/>
                <w:szCs w:val="20"/>
              </w:rPr>
            </w:pPr>
            <w:r>
              <w:rPr>
                <w:rFonts w:eastAsia="Times New Roman" w:cs="Times New Roman"/>
                <w:b/>
                <w:bCs/>
                <w:szCs w:val="20"/>
              </w:rPr>
              <w:t>Талламан белхаш</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383EB6" w:rsidRDefault="00383EB6" w:rsidP="00383EB6">
            <w:pPr>
              <w:spacing w:line="240" w:lineRule="auto"/>
              <w:ind w:left="113" w:right="113"/>
              <w:rPr>
                <w:rFonts w:eastAsia="Times New Roman" w:cs="Times New Roman"/>
                <w:szCs w:val="20"/>
              </w:rPr>
            </w:pPr>
            <w:r>
              <w:rPr>
                <w:rFonts w:eastAsia="Times New Roman" w:cs="Times New Roman"/>
                <w:b/>
                <w:bCs/>
                <w:szCs w:val="20"/>
              </w:rPr>
              <w:t>Кхоллараллин белхаш</w:t>
            </w:r>
          </w:p>
        </w:tc>
        <w:tc>
          <w:tcPr>
            <w:tcW w:w="4779"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383EB6" w:rsidRDefault="00383EB6" w:rsidP="00383EB6"/>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1амийнарг карладаккхар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4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Разделан жам1: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25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b/>
                <w:sz w:val="24"/>
                <w:szCs w:val="24"/>
              </w:rPr>
            </w:pPr>
            <w:r>
              <w:rPr>
                <w:rFonts w:eastAsia="Times New Roman" w:cs="Times New Roman"/>
                <w:b/>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1</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color w:val="000000"/>
                <w:sz w:val="24"/>
                <w:szCs w:val="24"/>
              </w:rPr>
              <w:t>Ц1ердош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4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 xml:space="preserve">Разделан жам1: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ind w:left="-90"/>
              <w:jc w:val="center"/>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3.1.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color w:val="0D0D0D"/>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4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 xml:space="preserve">Разделан жам1: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4.1.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Хандош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9</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4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 xml:space="preserve">Разделан жам1: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9</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5.1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color w:val="000000"/>
                <w:sz w:val="24"/>
                <w:szCs w:val="24"/>
              </w:rPr>
              <w:t>Терахьдош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4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Разделан жам1: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6.1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color w:val="000000"/>
                <w:sz w:val="24"/>
                <w:szCs w:val="24"/>
              </w:rPr>
              <w:t>Ц1ерметдош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4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Разделан жам1: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1</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7.1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color w:val="000000"/>
                <w:sz w:val="24"/>
                <w:szCs w:val="24"/>
              </w:rPr>
              <w:t>Чолхе предложенеш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4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Разделан жам1: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4"/>
                <w:szCs w:val="24"/>
              </w:rPr>
            </w:pPr>
            <w:r>
              <w:rPr>
                <w:rFonts w:eastAsia="Times New Roman" w:cs="Times New Roman"/>
                <w:b/>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b/>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b/>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8.1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b/>
                <w:color w:val="000000"/>
                <w:sz w:val="24"/>
                <w:szCs w:val="24"/>
              </w:rPr>
              <w:t>Т1едерзар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4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Разделан жам1: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9.1</w:t>
            </w:r>
          </w:p>
        </w:tc>
        <w:tc>
          <w:tcPr>
            <w:tcW w:w="642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1амийнарг карладаккхар, т1еч1аг1дар.</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Разделан жам1: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10.1</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10.2</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Изложени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2</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10.3</w:t>
            </w:r>
          </w:p>
        </w:tc>
        <w:tc>
          <w:tcPr>
            <w:tcW w:w="642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Талламан белхаш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Разделан жам1: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3</w:t>
            </w: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AC17B5">
        <w:tc>
          <w:tcPr>
            <w:tcW w:w="713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Программин сахьтийн барам</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47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bl>
    <w:p w:rsidR="00383EB6" w:rsidRDefault="00383EB6" w:rsidP="00383EB6">
      <w:pPr>
        <w:sectPr w:rsidR="00383EB6">
          <w:pgSz w:w="16838" w:h="11906" w:orient="landscape"/>
          <w:pgMar w:top="851" w:right="851" w:bottom="851" w:left="851" w:header="567" w:footer="284" w:gutter="0"/>
          <w:cols w:space="720"/>
        </w:sectPr>
      </w:pPr>
    </w:p>
    <w:p w:rsidR="00383EB6" w:rsidRDefault="00383EB6" w:rsidP="00383EB6">
      <w:pPr>
        <w:jc w:val="center"/>
        <w:rPr>
          <w:rFonts w:cs="Times New Roman"/>
          <w:b/>
          <w:sz w:val="24"/>
          <w:szCs w:val="24"/>
        </w:rPr>
      </w:pPr>
      <w:r>
        <w:rPr>
          <w:rFonts w:cs="Times New Roman"/>
          <w:b/>
          <w:sz w:val="24"/>
          <w:szCs w:val="24"/>
        </w:rPr>
        <w:t>НОХЧИЙН МЕТТАН ПОУРОЧНИ ПЛАНИРОВАНИ</w:t>
      </w:r>
    </w:p>
    <w:p w:rsidR="00383EB6" w:rsidRDefault="00383EB6" w:rsidP="00383EB6">
      <w:pPr>
        <w:jc w:val="center"/>
        <w:rPr>
          <w:rFonts w:cs="Times New Roman"/>
          <w:b/>
          <w:sz w:val="24"/>
          <w:szCs w:val="24"/>
        </w:rPr>
      </w:pPr>
      <w:r>
        <w:rPr>
          <w:rFonts w:cs="Times New Roman"/>
          <w:b/>
          <w:sz w:val="24"/>
          <w:szCs w:val="24"/>
        </w:rPr>
        <w:t>1 класс</w:t>
      </w:r>
    </w:p>
    <w:tbl>
      <w:tblPr>
        <w:tblW w:w="1063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3"/>
        <w:gridCol w:w="3397"/>
        <w:gridCol w:w="850"/>
        <w:gridCol w:w="992"/>
        <w:gridCol w:w="993"/>
        <w:gridCol w:w="1429"/>
        <w:gridCol w:w="2411"/>
      </w:tblGrid>
      <w:tr w:rsidR="00383EB6" w:rsidTr="00383EB6">
        <w:tc>
          <w:tcPr>
            <w:tcW w:w="56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b/>
                <w:bCs/>
                <w:color w:val="000000"/>
                <w:sz w:val="24"/>
                <w:szCs w:val="24"/>
              </w:rPr>
              <w:t>№</w:t>
            </w:r>
            <w:r>
              <w:rPr>
                <w:rFonts w:eastAsia="Times New Roman" w:cs="Times New Roman"/>
                <w:b/>
                <w:bCs/>
                <w:color w:val="000000"/>
                <w:sz w:val="24"/>
                <w:szCs w:val="24"/>
              </w:rPr>
              <w:br/>
              <w:t>п/п</w:t>
            </w:r>
          </w:p>
        </w:tc>
        <w:tc>
          <w:tcPr>
            <w:tcW w:w="339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b/>
                <w:bCs/>
                <w:color w:val="000000"/>
                <w:sz w:val="24"/>
                <w:szCs w:val="24"/>
              </w:rPr>
              <w:t>Урокан тема</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b/>
                <w:bCs/>
                <w:color w:val="000000"/>
                <w:sz w:val="24"/>
                <w:szCs w:val="24"/>
              </w:rPr>
              <w:t>Сахьтийн барам</w:t>
            </w:r>
          </w:p>
        </w:tc>
        <w:tc>
          <w:tcPr>
            <w:tcW w:w="1429"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
                <w:color w:val="000000"/>
                <w:sz w:val="24"/>
                <w:szCs w:val="24"/>
              </w:rPr>
            </w:pPr>
            <w:r>
              <w:rPr>
                <w:rFonts w:eastAsia="Times New Roman" w:cs="Times New Roman"/>
                <w:b/>
                <w:color w:val="000000"/>
                <w:sz w:val="24"/>
                <w:szCs w:val="24"/>
              </w:rPr>
              <w:t>Терахь</w:t>
            </w:r>
          </w:p>
        </w:tc>
        <w:tc>
          <w:tcPr>
            <w:tcW w:w="2410" w:type="dxa"/>
            <w:vMerge w:val="restart"/>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Электронни дешаран ресурс</w:t>
            </w:r>
          </w:p>
        </w:tc>
      </w:tr>
      <w:tr w:rsidR="00383EB6" w:rsidTr="00383EB6">
        <w:tc>
          <w:tcPr>
            <w:tcW w:w="1063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3EB6" w:rsidRDefault="00383EB6" w:rsidP="00383EB6">
            <w:pPr>
              <w:spacing w:line="240" w:lineRule="auto"/>
              <w:rPr>
                <w:rFonts w:eastAsia="Times New Roman" w:cs="Times New Roman"/>
                <w:color w:val="000000"/>
                <w:sz w:val="24"/>
                <w:szCs w:val="24"/>
              </w:rPr>
            </w:pPr>
          </w:p>
        </w:tc>
        <w:tc>
          <w:tcPr>
            <w:tcW w:w="339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3EB6" w:rsidRDefault="00383EB6" w:rsidP="00383EB6">
            <w:pPr>
              <w:spacing w:line="240" w:lineRule="auto"/>
              <w:rPr>
                <w:rFonts w:eastAsia="Times New Roman" w:cs="Times New Roman"/>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b/>
                <w:bCs/>
                <w:color w:val="000000"/>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b/>
                <w:bCs/>
                <w:color w:val="000000"/>
                <w:sz w:val="24"/>
                <w:szCs w:val="24"/>
              </w:rPr>
              <w:t>Талламан белхаш</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b/>
                <w:bCs/>
                <w:color w:val="000000"/>
                <w:sz w:val="24"/>
                <w:szCs w:val="24"/>
              </w:rPr>
              <w:t>Кхоллараллин белхаш</w:t>
            </w:r>
          </w:p>
        </w:tc>
        <w:tc>
          <w:tcPr>
            <w:tcW w:w="3839"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rsidR="00383EB6" w:rsidRDefault="00383EB6" w:rsidP="00383EB6">
            <w:pPr>
              <w:spacing w:line="240" w:lineRule="auto"/>
              <w:rPr>
                <w:rFonts w:eastAsia="Times New Roman" w:cs="Times New Roman"/>
                <w:b/>
                <w:color w:val="000000"/>
                <w:sz w:val="24"/>
                <w:szCs w:val="24"/>
              </w:rPr>
            </w:pPr>
          </w:p>
        </w:tc>
        <w:tc>
          <w:tcPr>
            <w:tcW w:w="2410" w:type="dxa"/>
            <w:vMerge/>
            <w:tcBorders>
              <w:top w:val="single" w:sz="6" w:space="0" w:color="000000"/>
              <w:left w:val="single" w:sz="4" w:space="0" w:color="auto"/>
              <w:bottom w:val="single" w:sz="6" w:space="0" w:color="000000"/>
              <w:right w:val="single" w:sz="6" w:space="0" w:color="000000"/>
            </w:tcBorders>
            <w:shd w:val="clear" w:color="auto" w:fill="FFFFFF"/>
            <w:vAlign w:val="center"/>
            <w:hideMark/>
          </w:tcPr>
          <w:p w:rsidR="00383EB6" w:rsidRDefault="00383EB6" w:rsidP="00383EB6">
            <w:pPr>
              <w:spacing w:line="240" w:lineRule="auto"/>
              <w:rPr>
                <w:rFonts w:eastAsia="Times New Roman" w:cs="Times New Roman"/>
                <w:color w:val="000000"/>
                <w:sz w:val="24"/>
                <w:szCs w:val="24"/>
              </w:rPr>
            </w:pPr>
          </w:p>
        </w:tc>
      </w:tr>
      <w:tr w:rsidR="00383EB6" w:rsidTr="00383EB6">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b/>
                <w:sz w:val="24"/>
                <w:szCs w:val="24"/>
              </w:rPr>
              <w:t>Абатал хьалхара мур-8 сахьт</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Йоза йаздаран кеп а, цуьнан аг1онаш т1ера сизаш довзийтар.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p w:rsidR="00383EB6" w:rsidRDefault="00383EB6" w:rsidP="00383EB6">
            <w:pPr>
              <w:spacing w:line="240" w:lineRule="auto"/>
              <w:rPr>
                <w:rFonts w:eastAsia="Times New Roman" w:cs="Times New Roman"/>
                <w:color w:val="000000"/>
                <w:sz w:val="24"/>
                <w:szCs w:val="24"/>
              </w:rPr>
            </w:pP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Мог1анаш а, мог1анийн йаккъаш 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383EB6" w:rsidP="00383EB6">
            <w:pPr>
              <w:spacing w:line="240" w:lineRule="auto"/>
              <w:rPr>
                <w:rFonts w:eastAsia="Times New Roman" w:cs="Times New Roman"/>
                <w:color w:val="000000"/>
                <w:sz w:val="24"/>
                <w:szCs w:val="24"/>
              </w:rPr>
            </w:pP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Нийса сизаш хьекхар.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Деха а, доца а сизаш хьекхар.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Доца сизнаш йукъахь т1адам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color w:val="000000"/>
                <w:sz w:val="24"/>
                <w:szCs w:val="24"/>
              </w:rPr>
            </w:pPr>
            <w:r>
              <w:rPr>
                <w:rFonts w:eastAsia="Times New Roman" w:cs="Times New Roman"/>
                <w:bCs/>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Лахахь хьаьвзина сизаш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sz w:val="24"/>
                <w:szCs w:val="24"/>
              </w:rPr>
            </w:pPr>
            <w:r>
              <w:rPr>
                <w:rFonts w:eastAsia="Times New Roman" w:cs="Times New Roman"/>
                <w:bCs/>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sz w:val="24"/>
                <w:szCs w:val="24"/>
              </w:rPr>
            </w:pPr>
            <w:r>
              <w:rPr>
                <w:rFonts w:eastAsia="Times New Roman" w:cs="Times New Roman"/>
                <w:bCs/>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Cs/>
                <w:sz w:val="24"/>
                <w:szCs w:val="24"/>
              </w:rPr>
            </w:pPr>
            <w:r>
              <w:rPr>
                <w:rFonts w:eastAsia="Times New Roman" w:cs="Times New Roman"/>
                <w:bCs/>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383EB6" w:rsidRDefault="00383EB6" w:rsidP="00383EB6">
            <w:pPr>
              <w:spacing w:line="240" w:lineRule="auto"/>
              <w:jc w:val="center"/>
              <w:rPr>
                <w:rFonts w:eastAsia="Times New Roman" w:cs="Times New Roman"/>
                <w:color w:val="FF0000"/>
                <w:sz w:val="24"/>
                <w:szCs w:val="24"/>
              </w:rPr>
            </w:pPr>
            <w:r>
              <w:rPr>
                <w:rFonts w:eastAsia="Times New Roman" w:cs="Times New Roman"/>
                <w:sz w:val="24"/>
                <w:szCs w:val="24"/>
              </w:rPr>
              <w:t>7</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Лакхахь хьаьвзина сизаш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Элпийн меженаш йазъяр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eastAsia="Calibri" w:cs="Times New Roman"/>
                <w:b/>
                <w:color w:val="000000"/>
                <w:sz w:val="24"/>
                <w:szCs w:val="24"/>
              </w:rPr>
              <w:t>Деша а, яздан а 1амош болу абатал мур  - 78 сахьт</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«Аа».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10</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«Уу».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11</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«Оо».</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12</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«Ии».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FF0000"/>
                <w:sz w:val="24"/>
                <w:szCs w:val="24"/>
              </w:rPr>
            </w:pPr>
            <w:r>
              <w:rPr>
                <w:rFonts w:eastAsia="Times New Roman" w:cs="Times New Roman"/>
                <w:sz w:val="24"/>
                <w:szCs w:val="24"/>
              </w:rPr>
              <w:t>13</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«Лл».</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14</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«Мм».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15</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«Сс».</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16</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«Рр».</w:t>
            </w:r>
          </w:p>
          <w:p w:rsidR="00383EB6" w:rsidRDefault="00383EB6" w:rsidP="00383EB6">
            <w:pPr>
              <w:tabs>
                <w:tab w:val="left" w:pos="1346"/>
              </w:tabs>
              <w:spacing w:line="240" w:lineRule="auto"/>
              <w:rPr>
                <w:rFonts w:eastAsia="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17</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«Хх».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18</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«Бб».</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«Дд».</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20</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«Ее».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21</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«Ее».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22</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«Нн».</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23</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«Тт».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24</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«Вв».</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25</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«Зз».</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26</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«Йй».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27</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«Кк».</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28</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«Пп».</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29</w:t>
            </w:r>
          </w:p>
        </w:tc>
        <w:tc>
          <w:tcPr>
            <w:tcW w:w="3396" w:type="dxa"/>
            <w:tcBorders>
              <w:top w:val="nil"/>
              <w:left w:val="nil"/>
              <w:bottom w:val="nil"/>
              <w:right w:val="nil"/>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«Ээ».</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30</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элп»Шш»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31</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«Цц».</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32</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33</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К1еда хьаьрк «Ь»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34</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К1еда хьаьрк «Ь»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35</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Къасторан хьаьрк «Ъ»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36</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Къасторан хьаьрк «Ъ» йаздар.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37</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
                <w:sz w:val="24"/>
                <w:szCs w:val="24"/>
              </w:rPr>
            </w:pPr>
            <w:r>
              <w:rPr>
                <w:rFonts w:eastAsia="Times New Roman" w:cs="Times New Roman"/>
                <w:sz w:val="24"/>
                <w:szCs w:val="24"/>
              </w:rPr>
              <w:t>Мог1анан  а,доккха а элп «ХЬ хь».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38</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«ХЬ хь».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«КХкх».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40</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«КХ кх».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FF0000"/>
                <w:sz w:val="24"/>
                <w:szCs w:val="24"/>
              </w:rPr>
            </w:pPr>
            <w:r>
              <w:rPr>
                <w:rFonts w:eastAsia="Times New Roman" w:cs="Times New Roman"/>
                <w:sz w:val="24"/>
                <w:szCs w:val="24"/>
              </w:rPr>
              <w:t>41</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«КЪ къ».</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42</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«КЪ къ».</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i/>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43</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«Гг».</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44</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«Гг».</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45</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«Г1г1».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46</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«Г1г1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FF0000"/>
                <w:sz w:val="24"/>
                <w:szCs w:val="24"/>
              </w:rPr>
            </w:pPr>
            <w:r>
              <w:rPr>
                <w:rFonts w:eastAsia="Times New Roman" w:cs="Times New Roman"/>
                <w:sz w:val="24"/>
                <w:szCs w:val="24"/>
              </w:rPr>
              <w:t>47</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Аь аь».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48</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Аь аь».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«ОЬоь».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50</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«ОЬоь».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51</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«УЬуь».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52</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«УЬуь».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53</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«Чч».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54</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«Чч».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55</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«Ч1ч1».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56</w:t>
            </w:r>
          </w:p>
        </w:tc>
        <w:tc>
          <w:tcPr>
            <w:tcW w:w="339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«Ч1ч1».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57</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«Т1т1».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58</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«Т1т1».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«Жж».</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60</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«Жж».</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eastAsia="Times New Roman" w:cs="Times New Roman"/>
                <w:color w:val="000000"/>
                <w:sz w:val="24"/>
                <w:szCs w:val="24"/>
              </w:rPr>
            </w:pPr>
            <w:r>
              <w:rPr>
                <w:rFonts w:eastAsia="Times New Roman" w:cs="Times New Roman"/>
                <w:color w:val="000000"/>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61</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«Х1х1».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sz w:val="24"/>
                <w:szCs w:val="24"/>
              </w:rPr>
              <w:t>62</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«Х1х1».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63</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«К1к1».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64</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«К1к1».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65</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«Юю».</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66</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«Юю».</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67</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«ЮЬюь».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68</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«ЮЬюь».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«Яя».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70</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«Яя».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71</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«ЯЬяь».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72</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 доккха а элп «ЯЬяь».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73</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«Ц1ц1».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74</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«Ц1ц1».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75</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«П1п1».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https://urok95.ru/</w:t>
            </w:r>
          </w:p>
        </w:tc>
      </w:tr>
      <w:tr w:rsidR="00383EB6" w:rsidTr="00383EB6">
        <w:trPr>
          <w:trHeight w:val="850"/>
        </w:trPr>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76</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«П1п1».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77</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«Фф».</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78</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«Фф».</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«Ёё».</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80</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«Ёё».</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81</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«Щщ».</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82</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Мог1анан  а,доккха а элп «Щщ».</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83</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Элп «Ы».</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84</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Элп «Ы».</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85</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 xml:space="preserve">Нохчийн алфавит.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86</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Нохчийн алфавит.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eastAsia="Calibri" w:cs="Times New Roman"/>
                <w:b/>
                <w:color w:val="000000"/>
                <w:sz w:val="24"/>
                <w:szCs w:val="24"/>
              </w:rPr>
              <w:t>Деша а, йаздан а 1амош болу абатал  т1аьхьара мур-12 сахьт</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87</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Дешнаш, предлож-ш йазйар.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88</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Дешнаш, предлож-ш йазйар.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Дош дехьадаккхар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90</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Дош дехьадаккхар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91</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Текст. Предложени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92</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Текст. Предложени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Pr="003A2B39"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93</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Уьн т1ера текст схьаязйар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rPr>
                <w:rFonts w:cs="Times New Roman"/>
                <w:sz w:val="24"/>
                <w:szCs w:val="24"/>
              </w:rPr>
            </w:pPr>
            <w:r>
              <w:rPr>
                <w:rFonts w:cs="Times New Roman"/>
                <w:sz w:val="24"/>
                <w:szCs w:val="24"/>
              </w:rPr>
              <w:t>https://desharkho.ru/</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94</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eastAsia="Times New Roman" w:cs="Times New Roman"/>
                <w:sz w:val="24"/>
                <w:szCs w:val="24"/>
              </w:rPr>
              <w:t>Талламан болх.</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95</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Г1алаташ т1ехь болх</w:t>
            </w:r>
          </w:p>
          <w:p w:rsidR="00383EB6" w:rsidRDefault="00383EB6" w:rsidP="00383EB6">
            <w:pPr>
              <w:spacing w:line="240" w:lineRule="auto"/>
              <w:rPr>
                <w:rFonts w:eastAsia="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rPr>
                <w:rFonts w:cs="Times New Roman"/>
                <w:sz w:val="24"/>
                <w:szCs w:val="24"/>
              </w:rPr>
            </w:pPr>
          </w:p>
        </w:tc>
        <w:tc>
          <w:tcPr>
            <w:tcW w:w="24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p w:rsidR="00383EB6" w:rsidRDefault="00383EB6" w:rsidP="00383EB6">
            <w:pPr>
              <w:rPr>
                <w:rFonts w:cs="Times New Roman"/>
                <w:sz w:val="24"/>
                <w:szCs w:val="24"/>
              </w:rPr>
            </w:pP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96</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Шен школах лаьцна муха дийца деза.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rPr>
                <w:rFonts w:cs="Times New Roman"/>
                <w:sz w:val="24"/>
                <w:szCs w:val="24"/>
              </w:rPr>
            </w:pPr>
          </w:p>
        </w:tc>
        <w:tc>
          <w:tcPr>
            <w:tcW w:w="24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rPr>
                <w:rFonts w:cs="Times New Roman"/>
                <w:sz w:val="24"/>
                <w:szCs w:val="24"/>
              </w:rPr>
            </w:pPr>
            <w:r>
              <w:rPr>
                <w:rFonts w:cs="Times New Roman"/>
                <w:sz w:val="24"/>
                <w:szCs w:val="24"/>
              </w:rPr>
              <w:t>https://desharkho.ru/</w:t>
            </w:r>
          </w:p>
          <w:p w:rsidR="00383EB6" w:rsidRDefault="00383EB6" w:rsidP="00383EB6">
            <w:pPr>
              <w:rPr>
                <w:rFonts w:cs="Times New Roman"/>
                <w:sz w:val="24"/>
                <w:szCs w:val="24"/>
              </w:rPr>
            </w:pP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97</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Винчу денца декъал муха ван веза.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rPr>
                <w:rFonts w:cs="Times New Roman"/>
                <w:sz w:val="24"/>
                <w:szCs w:val="24"/>
              </w:rPr>
            </w:pPr>
          </w:p>
        </w:tc>
        <w:tc>
          <w:tcPr>
            <w:tcW w:w="24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https://urok95.ru/</w:t>
            </w:r>
          </w:p>
          <w:p w:rsidR="00383EB6" w:rsidRDefault="00383EB6" w:rsidP="00383EB6">
            <w:pPr>
              <w:ind w:left="30"/>
              <w:rPr>
                <w:rFonts w:cs="Times New Roman"/>
                <w:sz w:val="24"/>
                <w:szCs w:val="24"/>
              </w:rPr>
            </w:pP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98</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Муха дийца деза х1ума муьлхачу басахь йу.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rPr>
                <w:rFonts w:cs="Times New Roman"/>
                <w:sz w:val="24"/>
                <w:szCs w:val="24"/>
              </w:rPr>
            </w:pPr>
          </w:p>
        </w:tc>
        <w:tc>
          <w:tcPr>
            <w:tcW w:w="24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rPr>
                <w:rFonts w:cs="Times New Roman"/>
                <w:sz w:val="24"/>
                <w:szCs w:val="24"/>
              </w:rPr>
            </w:pPr>
            <w:r>
              <w:rPr>
                <w:rFonts w:eastAsia="Times New Roman" w:cs="Times New Roman"/>
                <w:sz w:val="24"/>
                <w:szCs w:val="24"/>
              </w:rPr>
              <w:t>Талламан болх.</w:t>
            </w:r>
          </w:p>
        </w:tc>
      </w:tr>
      <w:tr w:rsidR="00383EB6" w:rsidTr="00383EB6">
        <w:tc>
          <w:tcPr>
            <w:tcW w:w="5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99</w:t>
            </w:r>
          </w:p>
        </w:tc>
        <w:tc>
          <w:tcPr>
            <w:tcW w:w="3396"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Т1еч1аг1дар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142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rPr>
                <w:rFonts w:cs="Times New Roman"/>
                <w:sz w:val="24"/>
                <w:szCs w:val="24"/>
              </w:rPr>
            </w:pPr>
          </w:p>
        </w:tc>
        <w:tc>
          <w:tcPr>
            <w:tcW w:w="24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rPr>
                <w:rFonts w:cs="Times New Roman"/>
                <w:sz w:val="24"/>
                <w:szCs w:val="24"/>
              </w:rPr>
            </w:pPr>
          </w:p>
        </w:tc>
      </w:tr>
      <w:tr w:rsidR="00383EB6" w:rsidTr="00383EB6">
        <w:tc>
          <w:tcPr>
            <w:tcW w:w="395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
                <w:color w:val="000000"/>
                <w:sz w:val="24"/>
                <w:szCs w:val="24"/>
              </w:rPr>
            </w:pPr>
            <w:r>
              <w:rPr>
                <w:rFonts w:eastAsia="Times New Roman" w:cs="Times New Roman"/>
                <w:b/>
                <w:color w:val="000000"/>
                <w:sz w:val="24"/>
                <w:szCs w:val="24"/>
              </w:rPr>
              <w:t>ПРОГРАММИЦА САХЬТИЙН БАРАМ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
                <w:color w:val="000000"/>
                <w:sz w:val="24"/>
                <w:szCs w:val="24"/>
              </w:rPr>
            </w:pPr>
            <w:r>
              <w:rPr>
                <w:rFonts w:eastAsia="Times New Roman" w:cs="Times New Roman"/>
                <w:b/>
                <w:color w:val="000000"/>
                <w:sz w:val="24"/>
                <w:szCs w:val="24"/>
              </w:rPr>
              <w:t>99</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
                <w:color w:val="000000"/>
                <w:sz w:val="24"/>
                <w:szCs w:val="24"/>
              </w:rPr>
            </w:pPr>
            <w:r>
              <w:rPr>
                <w:rFonts w:eastAsia="Times New Roman" w:cs="Times New Roman"/>
                <w:b/>
                <w:color w:val="000000"/>
                <w:sz w:val="24"/>
                <w:szCs w:val="24"/>
              </w:rPr>
              <w:t>1</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
                <w:color w:val="000000"/>
                <w:sz w:val="24"/>
                <w:szCs w:val="24"/>
              </w:rPr>
            </w:pPr>
            <w:r>
              <w:rPr>
                <w:rFonts w:eastAsia="Times New Roman" w:cs="Times New Roman"/>
                <w:b/>
                <w:color w:val="000000"/>
                <w:sz w:val="24"/>
                <w:szCs w:val="24"/>
              </w:rPr>
              <w:t> 0</w:t>
            </w:r>
          </w:p>
        </w:tc>
        <w:tc>
          <w:tcPr>
            <w:tcW w:w="3839" w:type="dxa"/>
            <w:gridSpan w:val="2"/>
            <w:tcBorders>
              <w:top w:val="single" w:sz="4" w:space="0" w:color="auto"/>
              <w:left w:val="nil"/>
              <w:bottom w:val="single" w:sz="4" w:space="0" w:color="auto"/>
              <w:right w:val="single" w:sz="4" w:space="0" w:color="auto"/>
            </w:tcBorders>
            <w:shd w:val="clear" w:color="auto" w:fill="auto"/>
            <w:tcMar>
              <w:top w:w="15" w:type="dxa"/>
              <w:left w:w="15" w:type="dxa"/>
              <w:bottom w:w="15" w:type="dxa"/>
              <w:right w:w="15" w:type="dxa"/>
            </w:tcMar>
          </w:tcPr>
          <w:p w:rsidR="00383EB6" w:rsidRDefault="00383EB6" w:rsidP="00383EB6">
            <w:pPr>
              <w:rPr>
                <w:rFonts w:cs="Times New Roman"/>
                <w:sz w:val="24"/>
                <w:szCs w:val="24"/>
              </w:rPr>
            </w:pPr>
          </w:p>
        </w:tc>
      </w:tr>
    </w:tbl>
    <w:p w:rsidR="00383EB6" w:rsidRDefault="00383EB6" w:rsidP="00383EB6">
      <w:pPr>
        <w:spacing w:line="240" w:lineRule="auto"/>
        <w:ind w:left="426"/>
        <w:jc w:val="center"/>
        <w:rPr>
          <w:rFonts w:cs="Times New Roman"/>
          <w:sz w:val="24"/>
          <w:szCs w:val="24"/>
        </w:rPr>
      </w:pPr>
    </w:p>
    <w:p w:rsidR="00383EB6" w:rsidRDefault="00383EB6" w:rsidP="00383EB6">
      <w:pPr>
        <w:autoSpaceDE w:val="0"/>
        <w:autoSpaceDN w:val="0"/>
        <w:spacing w:after="320" w:line="228" w:lineRule="auto"/>
        <w:jc w:val="center"/>
        <w:rPr>
          <w:rFonts w:eastAsia="Times New Roman" w:cs="Times New Roman"/>
          <w:b/>
          <w:color w:val="000000"/>
          <w:sz w:val="24"/>
          <w:szCs w:val="24"/>
        </w:rPr>
      </w:pPr>
      <w:r w:rsidRPr="003A2B39">
        <w:rPr>
          <w:rFonts w:eastAsia="Times New Roman" w:cs="Times New Roman"/>
          <w:b/>
          <w:color w:val="000000"/>
          <w:sz w:val="24"/>
          <w:szCs w:val="24"/>
          <w:lang w:val="en-US"/>
        </w:rPr>
        <w:t>ПОУРОЧН</w:t>
      </w:r>
      <w:r w:rsidRPr="003A2B39">
        <w:rPr>
          <w:rFonts w:eastAsia="Times New Roman" w:cs="Times New Roman"/>
          <w:b/>
          <w:color w:val="000000"/>
          <w:sz w:val="24"/>
          <w:szCs w:val="24"/>
        </w:rPr>
        <w:t xml:space="preserve">И </w:t>
      </w:r>
      <w:r w:rsidRPr="003A2B39">
        <w:rPr>
          <w:rFonts w:eastAsia="Times New Roman" w:cs="Times New Roman"/>
          <w:b/>
          <w:color w:val="000000"/>
          <w:sz w:val="24"/>
          <w:szCs w:val="24"/>
          <w:lang w:val="en-US"/>
        </w:rPr>
        <w:t>ПЛАНИРОВАНИ</w:t>
      </w:r>
    </w:p>
    <w:p w:rsidR="00383EB6" w:rsidRPr="003A2B39" w:rsidRDefault="00383EB6" w:rsidP="00383EB6">
      <w:pPr>
        <w:autoSpaceDE w:val="0"/>
        <w:autoSpaceDN w:val="0"/>
        <w:spacing w:after="320" w:line="228" w:lineRule="auto"/>
        <w:jc w:val="center"/>
        <w:rPr>
          <w:rFonts w:eastAsia="Times New Roman" w:cs="Times New Roman"/>
          <w:sz w:val="24"/>
          <w:szCs w:val="24"/>
        </w:rPr>
      </w:pPr>
      <w:r>
        <w:rPr>
          <w:rFonts w:eastAsia="Times New Roman" w:cs="Times New Roman"/>
          <w:b/>
          <w:color w:val="000000"/>
          <w:sz w:val="24"/>
          <w:szCs w:val="24"/>
        </w:rPr>
        <w:t>2 класс</w:t>
      </w:r>
    </w:p>
    <w:tbl>
      <w:tblPr>
        <w:tblW w:w="10815" w:type="dxa"/>
        <w:tblInd w:w="-1033" w:type="dxa"/>
        <w:tblLayout w:type="fixed"/>
        <w:tblLook w:val="04A0" w:firstRow="1" w:lastRow="0" w:firstColumn="1" w:lastColumn="0" w:noHBand="0" w:noVBand="1"/>
      </w:tblPr>
      <w:tblGrid>
        <w:gridCol w:w="708"/>
        <w:gridCol w:w="2764"/>
        <w:gridCol w:w="732"/>
        <w:gridCol w:w="900"/>
        <w:gridCol w:w="1037"/>
        <w:gridCol w:w="1156"/>
        <w:gridCol w:w="1071"/>
        <w:gridCol w:w="2447"/>
      </w:tblGrid>
      <w:tr w:rsidR="00383EB6" w:rsidRPr="003A2B39" w:rsidTr="00383EB6">
        <w:trPr>
          <w:trHeight w:val="492"/>
        </w:trPr>
        <w:tc>
          <w:tcPr>
            <w:tcW w:w="70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61" w:lineRule="auto"/>
              <w:ind w:left="72" w:right="144"/>
              <w:rPr>
                <w:rFonts w:eastAsia="Times New Roman" w:cs="Times New Roman"/>
                <w:sz w:val="24"/>
                <w:szCs w:val="24"/>
                <w:lang w:val="en-US"/>
              </w:rPr>
            </w:pPr>
            <w:r w:rsidRPr="003A2B39">
              <w:rPr>
                <w:rFonts w:eastAsia="Times New Roman" w:cs="Times New Roman"/>
                <w:b/>
                <w:color w:val="000000"/>
                <w:sz w:val="24"/>
                <w:szCs w:val="24"/>
                <w:lang w:val="en-US"/>
              </w:rPr>
              <w:t>№</w:t>
            </w:r>
            <w:r w:rsidRPr="003A2B39">
              <w:rPr>
                <w:rFonts w:eastAsia="Times New Roman" w:cs="Times New Roman"/>
                <w:sz w:val="24"/>
                <w:szCs w:val="24"/>
                <w:lang w:val="en-US"/>
              </w:rPr>
              <w:br/>
            </w:r>
            <w:r w:rsidRPr="003A2B39">
              <w:rPr>
                <w:rFonts w:eastAsia="Times New Roman" w:cs="Times New Roman"/>
                <w:b/>
                <w:color w:val="000000"/>
                <w:sz w:val="24"/>
                <w:szCs w:val="24"/>
                <w:lang w:val="en-US"/>
              </w:rPr>
              <w:t>раг1</w:t>
            </w:r>
          </w:p>
        </w:tc>
        <w:tc>
          <w:tcPr>
            <w:tcW w:w="2764"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28" w:lineRule="auto"/>
              <w:ind w:left="72"/>
              <w:rPr>
                <w:rFonts w:eastAsia="Times New Roman" w:cs="Times New Roman"/>
                <w:sz w:val="24"/>
                <w:szCs w:val="24"/>
                <w:lang w:val="en-US"/>
              </w:rPr>
            </w:pPr>
            <w:r w:rsidRPr="003A2B39">
              <w:rPr>
                <w:rFonts w:eastAsia="Times New Roman" w:cs="Times New Roman"/>
                <w:b/>
                <w:color w:val="000000"/>
                <w:sz w:val="24"/>
                <w:szCs w:val="24"/>
                <w:lang w:val="en-US"/>
              </w:rPr>
              <w:t>Урокан чулацам</w:t>
            </w:r>
          </w:p>
        </w:tc>
        <w:tc>
          <w:tcPr>
            <w:tcW w:w="266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28" w:lineRule="auto"/>
              <w:rPr>
                <w:rFonts w:eastAsia="Times New Roman" w:cs="Times New Roman"/>
                <w:b/>
                <w:sz w:val="24"/>
                <w:szCs w:val="24"/>
              </w:rPr>
            </w:pPr>
            <w:r w:rsidRPr="003A2B39">
              <w:rPr>
                <w:rFonts w:eastAsia="Times New Roman" w:cs="Times New Roman"/>
                <w:sz w:val="24"/>
                <w:szCs w:val="24"/>
              </w:rPr>
              <w:t xml:space="preserve">       </w:t>
            </w:r>
            <w:r w:rsidRPr="003A2B39">
              <w:rPr>
                <w:rFonts w:eastAsia="Times New Roman" w:cs="Times New Roman"/>
                <w:b/>
                <w:sz w:val="24"/>
                <w:szCs w:val="24"/>
              </w:rPr>
              <w:t>Сахьтийн барам</w:t>
            </w:r>
          </w:p>
        </w:tc>
        <w:tc>
          <w:tcPr>
            <w:tcW w:w="2227" w:type="dxa"/>
            <w:gridSpan w:val="2"/>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61" w:lineRule="auto"/>
              <w:ind w:right="144"/>
              <w:rPr>
                <w:rFonts w:eastAsia="Times New Roman" w:cs="Times New Roman"/>
                <w:b/>
                <w:sz w:val="24"/>
                <w:szCs w:val="24"/>
              </w:rPr>
            </w:pPr>
            <w:r w:rsidRPr="003A2B39">
              <w:rPr>
                <w:rFonts w:eastAsia="Times New Roman" w:cs="Times New Roman"/>
                <w:sz w:val="24"/>
                <w:szCs w:val="24"/>
              </w:rPr>
              <w:t xml:space="preserve">   </w:t>
            </w:r>
            <w:r w:rsidRPr="003A2B39">
              <w:rPr>
                <w:rFonts w:eastAsia="Times New Roman" w:cs="Times New Roman"/>
                <w:b/>
                <w:sz w:val="24"/>
                <w:szCs w:val="24"/>
              </w:rPr>
              <w:t>1аморан терахь</w:t>
            </w:r>
          </w:p>
        </w:tc>
        <w:tc>
          <w:tcPr>
            <w:tcW w:w="2447"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61" w:lineRule="auto"/>
              <w:ind w:left="72" w:right="144"/>
              <w:rPr>
                <w:rFonts w:eastAsia="Times New Roman" w:cs="Times New Roman"/>
                <w:b/>
                <w:sz w:val="24"/>
                <w:szCs w:val="24"/>
              </w:rPr>
            </w:pPr>
          </w:p>
        </w:tc>
      </w:tr>
      <w:tr w:rsidR="00383EB6" w:rsidRPr="003A2B39" w:rsidTr="00383EB6">
        <w:trPr>
          <w:trHeight w:hRule="exact" w:val="828"/>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383EB6" w:rsidRPr="003A2B39" w:rsidRDefault="00383EB6" w:rsidP="00383EB6">
            <w:pPr>
              <w:spacing w:line="240" w:lineRule="auto"/>
              <w:rPr>
                <w:rFonts w:eastAsia="Times New Roman" w:cs="Times New Roman"/>
                <w:sz w:val="24"/>
                <w:szCs w:val="24"/>
                <w:lang w:val="en-US"/>
              </w:rPr>
            </w:pPr>
          </w:p>
        </w:tc>
        <w:tc>
          <w:tcPr>
            <w:tcW w:w="2764" w:type="dxa"/>
            <w:vMerge/>
            <w:tcBorders>
              <w:top w:val="single" w:sz="4" w:space="0" w:color="000000"/>
              <w:left w:val="single" w:sz="4" w:space="0" w:color="000000"/>
              <w:bottom w:val="single" w:sz="4" w:space="0" w:color="000000"/>
              <w:right w:val="single" w:sz="4" w:space="0" w:color="000000"/>
            </w:tcBorders>
            <w:vAlign w:val="center"/>
            <w:hideMark/>
          </w:tcPr>
          <w:p w:rsidR="00383EB6" w:rsidRPr="003A2B39" w:rsidRDefault="00383EB6" w:rsidP="00383EB6">
            <w:pPr>
              <w:spacing w:line="240" w:lineRule="auto"/>
              <w:rPr>
                <w:rFonts w:eastAsia="Times New Roman" w:cs="Times New Roman"/>
                <w:sz w:val="24"/>
                <w:szCs w:val="24"/>
                <w:lang w:val="en-US"/>
              </w:rPr>
            </w:pP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28" w:lineRule="auto"/>
              <w:ind w:left="74"/>
              <w:rPr>
                <w:rFonts w:eastAsia="Times New Roman" w:cs="Times New Roman"/>
                <w:b/>
                <w:sz w:val="24"/>
                <w:szCs w:val="24"/>
                <w:lang w:val="en-US"/>
              </w:rPr>
            </w:pPr>
            <w:r w:rsidRPr="003A2B39">
              <w:rPr>
                <w:rFonts w:eastAsia="Times New Roman" w:cs="Times New Roman"/>
                <w:b/>
                <w:color w:val="000000"/>
                <w:sz w:val="24"/>
                <w:szCs w:val="24"/>
                <w:lang w:val="en-US"/>
              </w:rPr>
              <w:t xml:space="preserve">дерриг </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61" w:lineRule="auto"/>
              <w:rPr>
                <w:rFonts w:eastAsia="Times New Roman" w:cs="Times New Roman"/>
                <w:sz w:val="24"/>
                <w:szCs w:val="24"/>
              </w:rPr>
            </w:pPr>
            <w:r w:rsidRPr="003A2B39">
              <w:rPr>
                <w:rFonts w:eastAsia="Times New Roman" w:cs="Times New Roman"/>
                <w:b/>
                <w:color w:val="000000"/>
                <w:sz w:val="24"/>
                <w:szCs w:val="24"/>
              </w:rPr>
              <w:t xml:space="preserve"> Талламан белхаш</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61" w:lineRule="auto"/>
              <w:rPr>
                <w:rFonts w:eastAsia="Times New Roman" w:cs="Times New Roman"/>
                <w:b/>
                <w:color w:val="000000"/>
                <w:sz w:val="24"/>
                <w:szCs w:val="24"/>
              </w:rPr>
            </w:pPr>
            <w:r w:rsidRPr="003A2B39">
              <w:rPr>
                <w:rFonts w:eastAsia="Times New Roman" w:cs="Times New Roman"/>
                <w:b/>
                <w:color w:val="000000"/>
                <w:sz w:val="24"/>
                <w:szCs w:val="24"/>
              </w:rPr>
              <w:t xml:space="preserve"> Кхолла-раллинн белхаш</w:t>
            </w:r>
          </w:p>
        </w:tc>
        <w:tc>
          <w:tcPr>
            <w:tcW w:w="1156" w:type="dxa"/>
            <w:tcBorders>
              <w:top w:val="single" w:sz="4" w:space="0" w:color="auto"/>
              <w:left w:val="single" w:sz="4" w:space="0" w:color="000000"/>
              <w:bottom w:val="single" w:sz="4" w:space="0" w:color="000000"/>
              <w:right w:val="single" w:sz="4" w:space="0" w:color="auto"/>
            </w:tcBorders>
            <w:hideMark/>
          </w:tcPr>
          <w:p w:rsidR="00383EB6" w:rsidRPr="003A2B39" w:rsidRDefault="00383EB6" w:rsidP="00383EB6">
            <w:pPr>
              <w:autoSpaceDE w:val="0"/>
              <w:autoSpaceDN w:val="0"/>
              <w:spacing w:before="98" w:line="261" w:lineRule="auto"/>
              <w:rPr>
                <w:rFonts w:eastAsia="Times New Roman" w:cs="Times New Roman"/>
                <w:b/>
                <w:sz w:val="24"/>
                <w:szCs w:val="24"/>
              </w:rPr>
            </w:pPr>
            <w:r w:rsidRPr="003A2B39">
              <w:rPr>
                <w:rFonts w:eastAsia="Times New Roman" w:cs="Times New Roman"/>
                <w:b/>
                <w:sz w:val="24"/>
                <w:szCs w:val="24"/>
              </w:rPr>
              <w:t>Пла</w:t>
            </w:r>
          </w:p>
          <w:p w:rsidR="00383EB6" w:rsidRPr="003A2B39" w:rsidRDefault="00383EB6" w:rsidP="00383EB6">
            <w:pPr>
              <w:autoSpaceDE w:val="0"/>
              <w:autoSpaceDN w:val="0"/>
              <w:spacing w:before="98" w:line="261" w:lineRule="auto"/>
              <w:rPr>
                <w:rFonts w:eastAsia="Times New Roman" w:cs="Times New Roman"/>
                <w:b/>
                <w:sz w:val="24"/>
                <w:szCs w:val="24"/>
              </w:rPr>
            </w:pPr>
            <w:r w:rsidRPr="003A2B39">
              <w:rPr>
                <w:rFonts w:eastAsia="Times New Roman" w:cs="Times New Roman"/>
                <w:b/>
                <w:sz w:val="24"/>
                <w:szCs w:val="24"/>
              </w:rPr>
              <w:t>наца</w:t>
            </w:r>
          </w:p>
        </w:tc>
        <w:tc>
          <w:tcPr>
            <w:tcW w:w="1071" w:type="dxa"/>
            <w:tcBorders>
              <w:top w:val="single" w:sz="4" w:space="0" w:color="auto"/>
              <w:left w:val="single" w:sz="4" w:space="0" w:color="auto"/>
              <w:bottom w:val="single" w:sz="4" w:space="0" w:color="000000"/>
              <w:right w:val="single" w:sz="4" w:space="0" w:color="000000"/>
            </w:tcBorders>
            <w:hideMark/>
          </w:tcPr>
          <w:p w:rsidR="00383EB6" w:rsidRPr="003A2B39" w:rsidRDefault="00383EB6" w:rsidP="00383EB6">
            <w:pPr>
              <w:autoSpaceDE w:val="0"/>
              <w:autoSpaceDN w:val="0"/>
              <w:spacing w:before="98" w:line="261" w:lineRule="auto"/>
              <w:rPr>
                <w:rFonts w:eastAsia="Times New Roman" w:cs="Times New Roman"/>
                <w:b/>
                <w:sz w:val="24"/>
                <w:szCs w:val="24"/>
              </w:rPr>
            </w:pPr>
            <w:r w:rsidRPr="003A2B39">
              <w:rPr>
                <w:rFonts w:eastAsia="Times New Roman" w:cs="Times New Roman"/>
                <w:b/>
                <w:sz w:val="24"/>
                <w:szCs w:val="24"/>
              </w:rPr>
              <w:t>Билг</w:t>
            </w:r>
          </w:p>
          <w:p w:rsidR="00383EB6" w:rsidRPr="003A2B39" w:rsidRDefault="00383EB6" w:rsidP="00383EB6">
            <w:pPr>
              <w:autoSpaceDE w:val="0"/>
              <w:autoSpaceDN w:val="0"/>
              <w:spacing w:before="98" w:line="261" w:lineRule="auto"/>
              <w:rPr>
                <w:rFonts w:eastAsia="Times New Roman" w:cs="Times New Roman"/>
                <w:b/>
                <w:sz w:val="24"/>
                <w:szCs w:val="24"/>
              </w:rPr>
            </w:pPr>
            <w:r w:rsidRPr="003A2B39">
              <w:rPr>
                <w:rFonts w:eastAsia="Times New Roman" w:cs="Times New Roman"/>
                <w:b/>
                <w:sz w:val="24"/>
                <w:szCs w:val="24"/>
              </w:rPr>
              <w:t>гал</w:t>
            </w:r>
          </w:p>
        </w:tc>
        <w:tc>
          <w:tcPr>
            <w:tcW w:w="2447" w:type="dxa"/>
            <w:vMerge/>
            <w:tcBorders>
              <w:top w:val="single" w:sz="4" w:space="0" w:color="000000"/>
              <w:left w:val="single" w:sz="4" w:space="0" w:color="000000"/>
              <w:bottom w:val="single" w:sz="4" w:space="0" w:color="000000"/>
              <w:right w:val="single" w:sz="4" w:space="0" w:color="000000"/>
            </w:tcBorders>
            <w:vAlign w:val="center"/>
            <w:hideMark/>
          </w:tcPr>
          <w:p w:rsidR="00383EB6" w:rsidRPr="003A2B39" w:rsidRDefault="00383EB6" w:rsidP="00383EB6">
            <w:pPr>
              <w:spacing w:line="240" w:lineRule="auto"/>
              <w:rPr>
                <w:rFonts w:eastAsia="Times New Roman" w:cs="Times New Roman"/>
                <w:b/>
                <w:sz w:val="24"/>
                <w:szCs w:val="24"/>
              </w:rPr>
            </w:pPr>
          </w:p>
        </w:tc>
      </w:tr>
      <w:tr w:rsidR="00383EB6" w:rsidRPr="003A2B39" w:rsidTr="00383EB6">
        <w:trPr>
          <w:trHeight w:hRule="exact" w:val="759"/>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1-3</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1амийнарг карладаккхар.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C77182"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C77182"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lang w:val="en-US"/>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lang w:val="en-US"/>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lang w:val="en-US"/>
              </w:rPr>
            </w:pPr>
            <w:r w:rsidRPr="003A2B39">
              <w:rPr>
                <w:rFonts w:eastAsia="Times New Roman" w:cs="Times New Roman"/>
                <w:sz w:val="24"/>
                <w:szCs w:val="24"/>
                <w:lang w:val="en-US"/>
              </w:rPr>
              <w:t>https://desharkho.ru/</w:t>
            </w:r>
          </w:p>
          <w:p w:rsidR="00383EB6" w:rsidRPr="003A2B39" w:rsidRDefault="00E813C0" w:rsidP="00383EB6">
            <w:pPr>
              <w:spacing w:line="240" w:lineRule="auto"/>
              <w:rPr>
                <w:rFonts w:eastAsia="Times New Roman" w:cs="Times New Roman"/>
                <w:sz w:val="24"/>
                <w:szCs w:val="24"/>
                <w:lang w:val="en-US"/>
              </w:rPr>
            </w:pPr>
            <w:hyperlink r:id="rId50" w:history="1">
              <w:r w:rsidR="00383EB6" w:rsidRPr="003A2B39">
                <w:rPr>
                  <w:rFonts w:eastAsia="Times New Roman" w:cs="Times New Roman"/>
                  <w:color w:val="0563C1"/>
                  <w:sz w:val="24"/>
                  <w:szCs w:val="24"/>
                  <w:u w:val="single"/>
                  <w:lang w:val="en-US"/>
                </w:rPr>
                <w:t>https://urok95.ru</w:t>
              </w:r>
            </w:hyperlink>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ps95.ru/dikdosham</w:t>
            </w:r>
          </w:p>
        </w:tc>
      </w:tr>
      <w:tr w:rsidR="00383EB6" w:rsidRPr="003A2B39" w:rsidTr="00383EB6">
        <w:trPr>
          <w:trHeight w:hRule="exact" w:val="699"/>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4-6</w:t>
            </w:r>
          </w:p>
        </w:tc>
        <w:tc>
          <w:tcPr>
            <w:tcW w:w="2764" w:type="dxa"/>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Къамел.</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51"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567"/>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7-8</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Аьзнаш а, элпаш а.</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52"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849"/>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9-10</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b/>
                <w:sz w:val="24"/>
                <w:szCs w:val="24"/>
              </w:rPr>
            </w:pPr>
            <w:r w:rsidRPr="003A2B39">
              <w:rPr>
                <w:rFonts w:eastAsia="Times New Roman" w:cs="Times New Roman"/>
                <w:sz w:val="24"/>
                <w:szCs w:val="24"/>
              </w:rPr>
              <w:t>Мукъа аьзнаш а , элпаш а.</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53"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842"/>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11-12</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 xml:space="preserve">Мукъа аьзнаш а, церан элпийн </w:t>
            </w:r>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билгалонаш а.</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54"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ps95.ru/dikdosham</w:t>
            </w:r>
          </w:p>
        </w:tc>
      </w:tr>
      <w:tr w:rsidR="00383EB6" w:rsidRPr="003A2B39" w:rsidTr="00383EB6">
        <w:trPr>
          <w:trHeight w:hRule="exact" w:val="71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13-14</w:t>
            </w:r>
          </w:p>
        </w:tc>
        <w:tc>
          <w:tcPr>
            <w:tcW w:w="2764"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 xml:space="preserve"> Элпаш э, е юкъадог1у дешнаш.</w:t>
            </w:r>
          </w:p>
          <w:p w:rsidR="00383EB6" w:rsidRPr="003A2B39" w:rsidRDefault="00383EB6" w:rsidP="00383EB6">
            <w:pPr>
              <w:spacing w:line="240" w:lineRule="auto"/>
              <w:rPr>
                <w:rFonts w:eastAsia="Times New Roman" w:cs="Times New Roman"/>
                <w:sz w:val="24"/>
                <w:szCs w:val="24"/>
              </w:rPr>
            </w:pP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55"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69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15-16</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Элпаш я,яь,ю.юь юкъадог1у дешнаш.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56"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1280"/>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17</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Мукъаза аьзнаш а,уьш элпашца  билгалдар.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57"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25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18-19</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Мукъаза аз а, элп а й</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58"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ps95.ru/dikdosham</w:t>
            </w:r>
          </w:p>
        </w:tc>
      </w:tr>
      <w:tr w:rsidR="00383EB6" w:rsidRPr="003A2B39" w:rsidTr="00383EB6">
        <w:trPr>
          <w:trHeight w:hRule="exact" w:val="126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20-21</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b/>
                <w:sz w:val="24"/>
                <w:szCs w:val="24"/>
              </w:rPr>
            </w:pPr>
            <w:r w:rsidRPr="003A2B39">
              <w:rPr>
                <w:rFonts w:eastAsia="Times New Roman" w:cs="Times New Roman"/>
                <w:sz w:val="24"/>
                <w:szCs w:val="24"/>
              </w:rPr>
              <w:t>Нохчийн абат</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59"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399"/>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22</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b/>
                <w:sz w:val="24"/>
                <w:szCs w:val="24"/>
              </w:rPr>
            </w:pPr>
            <w:r w:rsidRPr="003A2B39">
              <w:rPr>
                <w:rFonts w:eastAsia="Calibri" w:cs="Times New Roman"/>
                <w:sz w:val="24"/>
                <w:szCs w:val="24"/>
              </w:rPr>
              <w:t>Талламан диктант</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1</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color w:val="FF0000"/>
                <w:sz w:val="24"/>
                <w:szCs w:val="24"/>
              </w:rPr>
              <w:t>Диктант</w:t>
            </w:r>
          </w:p>
        </w:tc>
      </w:tr>
      <w:tr w:rsidR="00383EB6" w:rsidRPr="003A2B39" w:rsidTr="00383EB6">
        <w:trPr>
          <w:trHeight w:hRule="exact" w:val="1584"/>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23</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Г1алаташ т1ехь болх.</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997"/>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24-25</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Дош а, дещдакъа а</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60"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1568"/>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26-28</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Дешнаш сехьадахар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61"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40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29-30</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Предложени</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p>
          <w:p w:rsidR="00383EB6" w:rsidRPr="003A2B39" w:rsidRDefault="00383EB6" w:rsidP="00383EB6">
            <w:pPr>
              <w:spacing w:line="240" w:lineRule="auto"/>
              <w:jc w:val="center"/>
              <w:rPr>
                <w:rFonts w:eastAsia="Times New Roman" w:cs="Times New Roman"/>
                <w:sz w:val="24"/>
                <w:szCs w:val="24"/>
              </w:rPr>
            </w:pPr>
            <w:r>
              <w:rPr>
                <w:rFonts w:eastAsia="Times New Roman" w:cs="Times New Roman"/>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ascii="Calibri" w:eastAsia="Times New Roman" w:hAnsi="Calibri" w:cs="Times New Roman"/>
              </w:rPr>
            </w:pPr>
            <w:hyperlink r:id="rId62"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1281"/>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31-33</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Текст</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p w:rsidR="00383EB6" w:rsidRPr="003A2B39" w:rsidRDefault="00383EB6" w:rsidP="00383EB6">
            <w:pPr>
              <w:spacing w:line="240" w:lineRule="auto"/>
              <w:rPr>
                <w:rFonts w:eastAsia="Times New Roman" w:cs="Times New Roman"/>
                <w:sz w:val="24"/>
                <w:szCs w:val="24"/>
              </w:rPr>
            </w:pPr>
          </w:p>
          <w:p w:rsidR="00383EB6" w:rsidRPr="003A2B39" w:rsidRDefault="00383EB6" w:rsidP="00383EB6">
            <w:pPr>
              <w:spacing w:line="240" w:lineRule="auto"/>
              <w:rPr>
                <w:rFonts w:eastAsia="Times New Roman" w:cs="Times New Roman"/>
                <w:sz w:val="24"/>
                <w:szCs w:val="24"/>
              </w:rPr>
            </w:pPr>
          </w:p>
          <w:p w:rsidR="00383EB6" w:rsidRPr="003A2B39" w:rsidRDefault="00383EB6" w:rsidP="00383EB6">
            <w:pPr>
              <w:spacing w:line="240" w:lineRule="auto"/>
              <w:rPr>
                <w:rFonts w:eastAsia="Times New Roman" w:cs="Times New Roman"/>
                <w:sz w:val="24"/>
                <w:szCs w:val="24"/>
              </w:rPr>
            </w:pPr>
          </w:p>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63"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708"/>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34-35</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b/>
                <w:sz w:val="24"/>
                <w:szCs w:val="24"/>
              </w:rPr>
            </w:pPr>
            <w:r w:rsidRPr="003A2B39">
              <w:rPr>
                <w:rFonts w:eastAsia="Times New Roman" w:cs="Times New Roman"/>
                <w:sz w:val="24"/>
                <w:szCs w:val="24"/>
              </w:rPr>
              <w:t>Шалха элпашца билгалдеш долу мукъа азнаш а, уьш  йозанехь билгалдахар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64"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1268"/>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36-37</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Шалха элпашца билгалдеш долу мукъаза  азнаш а, уьш  йозанехь билгалдахар.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65"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267"/>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38-39</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Мукъаза шиъ шалха элп хьалха-т1аьхьа нисделча нийсаяздар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ascii="Calibri" w:eastAsia="Times New Roman" w:hAnsi="Calibri" w:cs="Times New Roman"/>
              </w:rPr>
            </w:pPr>
            <w:hyperlink r:id="rId66"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1422"/>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40</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Барта  «1а» ц1е йолу дийцар х1оттадар.аг1о 69</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67"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13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41-42</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Дехий, доций мукъа аьзнаш.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68"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1407"/>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43-44</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Ев,ОВ,АЬВ юкъадог1у дешнаш..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69"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14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45</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Талламан диктант</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sidRPr="003A2B39">
              <w:rPr>
                <w:rFonts w:eastAsia="Times New Roman" w:cs="Times New Roman"/>
                <w:b/>
                <w:color w:val="000000"/>
                <w:sz w:val="24"/>
                <w:szCs w:val="24"/>
              </w:rPr>
              <w:t>1</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color w:val="FF0000"/>
                <w:sz w:val="24"/>
                <w:szCs w:val="24"/>
              </w:rPr>
              <w:t>Диктант</w:t>
            </w:r>
          </w:p>
        </w:tc>
      </w:tr>
      <w:tr w:rsidR="00383EB6" w:rsidRPr="003A2B39" w:rsidTr="00383EB6">
        <w:trPr>
          <w:trHeight w:hRule="exact" w:val="1289"/>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46</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 xml:space="preserve">Г1алаташ т1ехь болх </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1266"/>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47-48</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Зевне а, къора а мукъаза аьзнаш а.</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70"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128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49-50</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Calibri" w:cs="Times New Roman"/>
                <w:sz w:val="24"/>
                <w:szCs w:val="24"/>
              </w:rPr>
              <w:t xml:space="preserve">Элпаш Ь,Ё,Ф,Щ юкъадог1у дешнаш </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71"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41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51-52</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Мукъаза аз а, элп а ъ.</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ascii="Calibri" w:eastAsia="Times New Roman" w:hAnsi="Calibri" w:cs="Times New Roman"/>
              </w:rPr>
            </w:pPr>
            <w:hyperlink r:id="rId72"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1421"/>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53-54</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Дош а, предложени а.</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73"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427"/>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55-57</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Х1уманаш билгалъен дешнаш.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74"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1407"/>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58-59</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Доккха элп</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75"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409"/>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60-62</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Дешт1аьхьенаш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ascii="Calibri" w:eastAsia="Times New Roman" w:hAnsi="Calibri" w:cs="Times New Roman"/>
              </w:rPr>
            </w:pPr>
            <w:hyperlink r:id="rId76"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113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63-65</w:t>
            </w:r>
          </w:p>
        </w:tc>
        <w:tc>
          <w:tcPr>
            <w:tcW w:w="2764"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 xml:space="preserve">Х1уманийн дар билгалден дешнаш </w:t>
            </w:r>
          </w:p>
          <w:p w:rsidR="00383EB6" w:rsidRPr="003A2B39" w:rsidRDefault="00383EB6" w:rsidP="00383EB6">
            <w:pPr>
              <w:spacing w:line="240" w:lineRule="auto"/>
              <w:rPr>
                <w:rFonts w:eastAsia="Calibri" w:cs="Times New Roman"/>
                <w:sz w:val="24"/>
                <w:szCs w:val="24"/>
              </w:rPr>
            </w:pP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77"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840"/>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66-68</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Х1уманийн билгало гойту дешнаш.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78"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856"/>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69-71</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Гергара дешнаш.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79"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986"/>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72</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Т1ерасхьайазйар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1308"/>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73</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b/>
                <w:sz w:val="24"/>
                <w:szCs w:val="24"/>
              </w:rPr>
            </w:pPr>
            <w:r w:rsidRPr="003A2B39">
              <w:rPr>
                <w:rFonts w:eastAsia="Calibri" w:cs="Times New Roman"/>
                <w:b/>
                <w:sz w:val="24"/>
                <w:szCs w:val="24"/>
              </w:rPr>
              <w:t>Талламан болх</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sidRPr="003A2B39">
              <w:rPr>
                <w:rFonts w:eastAsia="Times New Roman" w:cs="Times New Roman"/>
                <w:b/>
                <w:color w:val="000000"/>
                <w:sz w:val="24"/>
                <w:szCs w:val="24"/>
              </w:rPr>
              <w:t>1</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color w:val="FF0000"/>
                <w:sz w:val="24"/>
                <w:szCs w:val="24"/>
              </w:rPr>
              <w:t>Диктант</w:t>
            </w:r>
          </w:p>
        </w:tc>
      </w:tr>
      <w:tr w:rsidR="00383EB6" w:rsidRPr="003A2B39" w:rsidTr="00383EB6">
        <w:trPr>
          <w:trHeight w:hRule="exact" w:val="125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74</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 xml:space="preserve">Г1алаташ т1ехь болх </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114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75-76</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1амийнарг т1еч1аг1дар.</w:t>
            </w:r>
          </w:p>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Гергара дешнаш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80"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140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77-78</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Предложени</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81"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126"/>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79-80</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b/>
                <w:sz w:val="24"/>
                <w:szCs w:val="24"/>
              </w:rPr>
            </w:pPr>
            <w:r w:rsidRPr="003A2B39">
              <w:rPr>
                <w:rFonts w:eastAsia="Calibri" w:cs="Times New Roman"/>
                <w:sz w:val="24"/>
                <w:szCs w:val="24"/>
              </w:rPr>
              <w:t>Нохчийн абат</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ascii="Calibri" w:eastAsia="Times New Roman" w:hAnsi="Calibri" w:cs="Times New Roman"/>
              </w:rPr>
            </w:pPr>
            <w:hyperlink r:id="rId82"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1991"/>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81-82</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 xml:space="preserve">Дешнаш сехьадахар </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83"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28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83-84</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Дехий, доций мукъа аьзнаш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84"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1131"/>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85-86</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Мукъаза шиъ шалха элп хьалха-т1аьхьа нисделча нийсаяздар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85"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27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87-88</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Х1ума билгалъеш долу дешнаш.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ascii="Calibri" w:eastAsia="Times New Roman" w:hAnsi="Calibri" w:cs="Times New Roman"/>
              </w:rPr>
            </w:pPr>
            <w:hyperlink r:id="rId86"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1140"/>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89-90</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Дешт1аьхьенаш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87"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268"/>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91</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Суьрта т1ехь барта дийцар х1оттор аг1о 132</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eastAsia="Times New Roman" w:cs="Times New Roman"/>
                <w:sz w:val="24"/>
                <w:szCs w:val="24"/>
              </w:rPr>
            </w:pPr>
            <w:hyperlink r:id="rId88"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ps95.ru/dikdosham</w:t>
            </w:r>
          </w:p>
        </w:tc>
      </w:tr>
      <w:tr w:rsidR="00383EB6" w:rsidRPr="003A2B39" w:rsidTr="00383EB6">
        <w:trPr>
          <w:trHeight w:hRule="exact" w:val="1538"/>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92-93</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Х1уманийн дар билгалден дешнаш</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E813C0" w:rsidP="00383EB6">
            <w:pPr>
              <w:spacing w:line="240" w:lineRule="auto"/>
              <w:rPr>
                <w:rFonts w:eastAsia="Times New Roman" w:cs="Times New Roman"/>
                <w:sz w:val="24"/>
                <w:szCs w:val="24"/>
              </w:rPr>
            </w:pPr>
            <w:hyperlink r:id="rId89"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p w:rsidR="00383EB6" w:rsidRPr="003A2B39" w:rsidRDefault="00383EB6" w:rsidP="00383EB6">
            <w:pPr>
              <w:spacing w:line="240" w:lineRule="auto"/>
              <w:rPr>
                <w:rFonts w:ascii="Calibri" w:eastAsia="Times New Roman" w:hAnsi="Calibri" w:cs="Times New Roman"/>
              </w:rPr>
            </w:pPr>
            <w:r w:rsidRPr="003A2B39">
              <w:rPr>
                <w:rFonts w:eastAsia="Times New Roman" w:cs="Times New Roman"/>
                <w:sz w:val="24"/>
                <w:szCs w:val="24"/>
                <w:lang w:val="en-US"/>
              </w:rPr>
              <w:t>ps</w:t>
            </w:r>
            <w:r w:rsidRPr="003A2B39">
              <w:rPr>
                <w:rFonts w:eastAsia="Times New Roman" w:cs="Times New Roman"/>
                <w:sz w:val="24"/>
                <w:szCs w:val="24"/>
              </w:rPr>
              <w:t>95.</w:t>
            </w:r>
            <w:r w:rsidRPr="003A2B39">
              <w:rPr>
                <w:rFonts w:eastAsia="Times New Roman" w:cs="Times New Roman"/>
                <w:sz w:val="24"/>
                <w:szCs w:val="24"/>
                <w:lang w:val="en-US"/>
              </w:rPr>
              <w:t>ru</w:t>
            </w:r>
            <w:r w:rsidRPr="003A2B39">
              <w:rPr>
                <w:rFonts w:eastAsia="Times New Roman" w:cs="Times New Roman"/>
                <w:sz w:val="24"/>
                <w:szCs w:val="24"/>
              </w:rPr>
              <w:t>/</w:t>
            </w:r>
            <w:r w:rsidRPr="003A2B39">
              <w:rPr>
                <w:rFonts w:eastAsia="Times New Roman" w:cs="Times New Roman"/>
                <w:sz w:val="24"/>
                <w:szCs w:val="24"/>
                <w:lang w:val="en-US"/>
              </w:rPr>
              <w:t>dikdosham</w:t>
            </w:r>
          </w:p>
        </w:tc>
      </w:tr>
      <w:tr w:rsidR="00383EB6" w:rsidRPr="003A2B39" w:rsidTr="00383EB6">
        <w:trPr>
          <w:trHeight w:hRule="exact" w:val="133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94-95</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Текст</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lang w:val="en-US"/>
              </w:rPr>
              <w:t>https</w:t>
            </w:r>
            <w:r w:rsidRPr="003A2B39">
              <w:rPr>
                <w:rFonts w:eastAsia="Times New Roman" w:cs="Times New Roman"/>
                <w:sz w:val="24"/>
                <w:szCs w:val="24"/>
              </w:rPr>
              <w:t>://</w:t>
            </w:r>
            <w:r w:rsidRPr="003A2B39">
              <w:rPr>
                <w:rFonts w:eastAsia="Times New Roman" w:cs="Times New Roman"/>
                <w:sz w:val="24"/>
                <w:szCs w:val="24"/>
                <w:lang w:val="en-US"/>
              </w:rPr>
              <w:t>desharkho</w:t>
            </w:r>
            <w:r w:rsidRPr="003A2B39">
              <w:rPr>
                <w:rFonts w:eastAsia="Times New Roman" w:cs="Times New Roman"/>
                <w:sz w:val="24"/>
                <w:szCs w:val="24"/>
              </w:rPr>
              <w:t>.</w:t>
            </w:r>
            <w:r w:rsidRPr="003A2B39">
              <w:rPr>
                <w:rFonts w:eastAsia="Times New Roman" w:cs="Times New Roman"/>
                <w:sz w:val="24"/>
                <w:szCs w:val="24"/>
                <w:lang w:val="en-US"/>
              </w:rPr>
              <w:t>ru</w:t>
            </w:r>
            <w:r w:rsidRPr="003A2B39">
              <w:rPr>
                <w:rFonts w:eastAsia="Times New Roman" w:cs="Times New Roman"/>
                <w:sz w:val="24"/>
                <w:szCs w:val="24"/>
              </w:rPr>
              <w:t>/</w:t>
            </w:r>
          </w:p>
          <w:p w:rsidR="00383EB6" w:rsidRPr="003A2B39" w:rsidRDefault="00E813C0" w:rsidP="00383EB6">
            <w:pPr>
              <w:spacing w:line="240" w:lineRule="auto"/>
              <w:rPr>
                <w:rFonts w:ascii="Calibri" w:eastAsia="Times New Roman" w:hAnsi="Calibri" w:cs="Times New Roman"/>
              </w:rPr>
            </w:pPr>
            <w:hyperlink r:id="rId90" w:history="1">
              <w:r w:rsidR="00383EB6" w:rsidRPr="003A2B39">
                <w:rPr>
                  <w:rFonts w:eastAsia="Times New Roman" w:cs="Times New Roman"/>
                  <w:color w:val="0563C1"/>
                  <w:sz w:val="24"/>
                  <w:szCs w:val="24"/>
                  <w:u w:val="single"/>
                  <w:lang w:val="en-US"/>
                </w:rPr>
                <w:t>https</w:t>
              </w:r>
              <w:r w:rsidR="00383EB6" w:rsidRPr="003A2B39">
                <w:rPr>
                  <w:rFonts w:eastAsia="Times New Roman" w:cs="Times New Roman"/>
                  <w:color w:val="0563C1"/>
                  <w:sz w:val="24"/>
                  <w:szCs w:val="24"/>
                  <w:u w:val="single"/>
                </w:rPr>
                <w:t>://</w:t>
              </w:r>
              <w:r w:rsidR="00383EB6" w:rsidRPr="003A2B39">
                <w:rPr>
                  <w:rFonts w:eastAsia="Times New Roman" w:cs="Times New Roman"/>
                  <w:color w:val="0563C1"/>
                  <w:sz w:val="24"/>
                  <w:szCs w:val="24"/>
                  <w:u w:val="single"/>
                  <w:lang w:val="en-US"/>
                </w:rPr>
                <w:t>urok</w:t>
              </w:r>
              <w:r w:rsidR="00383EB6" w:rsidRPr="003A2B39">
                <w:rPr>
                  <w:rFonts w:eastAsia="Times New Roman" w:cs="Times New Roman"/>
                  <w:color w:val="0563C1"/>
                  <w:sz w:val="24"/>
                  <w:szCs w:val="24"/>
                  <w:u w:val="single"/>
                </w:rPr>
                <w:t>95.</w:t>
              </w:r>
              <w:r w:rsidR="00383EB6" w:rsidRPr="003A2B39">
                <w:rPr>
                  <w:rFonts w:eastAsia="Times New Roman" w:cs="Times New Roman"/>
                  <w:color w:val="0563C1"/>
                  <w:sz w:val="24"/>
                  <w:szCs w:val="24"/>
                  <w:u w:val="single"/>
                  <w:lang w:val="en-US"/>
                </w:rPr>
                <w:t>ru</w:t>
              </w:r>
            </w:hyperlink>
          </w:p>
        </w:tc>
      </w:tr>
      <w:tr w:rsidR="00383EB6" w:rsidRPr="003A2B39" w:rsidTr="00383EB6">
        <w:trPr>
          <w:trHeight w:hRule="exact" w:val="124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96</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Парг1ат диктант (аг1о № 136)</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1425"/>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97</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Т1ерасхьаязъяр(аг1о № 137)</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1431"/>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98</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b/>
                <w:sz w:val="24"/>
                <w:szCs w:val="24"/>
              </w:rPr>
            </w:pPr>
            <w:r w:rsidRPr="003A2B39">
              <w:rPr>
                <w:rFonts w:eastAsia="Calibri" w:cs="Times New Roman"/>
                <w:b/>
                <w:sz w:val="24"/>
                <w:szCs w:val="24"/>
              </w:rPr>
              <w:t>Шеран талламан болх.</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sidRPr="003A2B39">
              <w:rPr>
                <w:rFonts w:eastAsia="Times New Roman" w:cs="Times New Roman"/>
                <w:b/>
                <w:color w:val="000000"/>
                <w:sz w:val="24"/>
                <w:szCs w:val="24"/>
              </w:rPr>
              <w:t>1</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Times New Roman" w:cs="Times New Roman"/>
                <w:sz w:val="24"/>
                <w:szCs w:val="24"/>
              </w:rPr>
            </w:pPr>
            <w:r w:rsidRPr="003A2B39">
              <w:rPr>
                <w:rFonts w:eastAsia="Times New Roman" w:cs="Times New Roman"/>
                <w:sz w:val="24"/>
                <w:szCs w:val="24"/>
              </w:rPr>
              <w:t>Диктант</w:t>
            </w:r>
          </w:p>
        </w:tc>
      </w:tr>
      <w:tr w:rsidR="00383EB6" w:rsidRPr="003A2B39" w:rsidTr="00383EB6">
        <w:trPr>
          <w:trHeight w:hRule="exact" w:val="1503"/>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99</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Г1алаташ т1ехь болх</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1417"/>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100</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 xml:space="preserve">Тестировани </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1328"/>
        </w:trPr>
        <w:tc>
          <w:tcPr>
            <w:tcW w:w="708"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rPr>
                <w:rFonts w:eastAsia="Times New Roman" w:cs="Times New Roman"/>
                <w:sz w:val="24"/>
                <w:szCs w:val="24"/>
              </w:rPr>
            </w:pPr>
            <w:r w:rsidRPr="003A2B39">
              <w:rPr>
                <w:rFonts w:eastAsia="Times New Roman" w:cs="Times New Roman"/>
                <w:sz w:val="24"/>
                <w:szCs w:val="24"/>
              </w:rPr>
              <w:t>101-102</w:t>
            </w:r>
          </w:p>
        </w:tc>
        <w:tc>
          <w:tcPr>
            <w:tcW w:w="2764" w:type="dxa"/>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Calibri" w:cs="Times New Roman"/>
                <w:sz w:val="24"/>
                <w:szCs w:val="24"/>
              </w:rPr>
              <w:t>Шарахь 1амийнарг т1еч1аг1дар</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Pr>
                <w:rFonts w:eastAsia="Times New Roman" w:cs="Times New Roman"/>
                <w:b/>
                <w:color w:val="000000"/>
                <w:sz w:val="24"/>
                <w:szCs w:val="24"/>
              </w:rPr>
              <w:t>0</w:t>
            </w: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r w:rsidR="00383EB6" w:rsidRPr="003A2B39" w:rsidTr="00383EB6">
        <w:trPr>
          <w:trHeight w:hRule="exact" w:val="706"/>
        </w:trPr>
        <w:tc>
          <w:tcPr>
            <w:tcW w:w="3472" w:type="dxa"/>
            <w:gridSpan w:val="2"/>
            <w:tcBorders>
              <w:top w:val="single" w:sz="4" w:space="0" w:color="000000"/>
              <w:left w:val="single" w:sz="4" w:space="0" w:color="000000"/>
              <w:bottom w:val="single" w:sz="4" w:space="0" w:color="000000"/>
              <w:right w:val="single" w:sz="4" w:space="0" w:color="000000"/>
            </w:tcBorders>
            <w:hideMark/>
          </w:tcPr>
          <w:p w:rsidR="00383EB6" w:rsidRPr="003A2B39" w:rsidRDefault="00383EB6" w:rsidP="00383EB6">
            <w:pPr>
              <w:spacing w:line="240" w:lineRule="auto"/>
              <w:rPr>
                <w:rFonts w:eastAsia="Calibri" w:cs="Times New Roman"/>
                <w:sz w:val="24"/>
                <w:szCs w:val="24"/>
              </w:rPr>
            </w:pPr>
            <w:r w:rsidRPr="003A2B39">
              <w:rPr>
                <w:rFonts w:eastAsia="Times New Roman" w:cs="Times New Roman"/>
                <w:b/>
                <w:color w:val="000000"/>
                <w:w w:val="97"/>
                <w:sz w:val="24"/>
                <w:szCs w:val="24"/>
              </w:rPr>
              <w:t>Программаин сахьтийн йукъара терахь</w:t>
            </w:r>
          </w:p>
        </w:tc>
        <w:tc>
          <w:tcPr>
            <w:tcW w:w="7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4"/>
              <w:rPr>
                <w:rFonts w:eastAsia="Times New Roman" w:cs="Times New Roman"/>
                <w:b/>
                <w:color w:val="000000"/>
                <w:sz w:val="24"/>
                <w:szCs w:val="24"/>
              </w:rPr>
            </w:pPr>
            <w:r w:rsidRPr="003A2B39">
              <w:rPr>
                <w:rFonts w:eastAsia="Times New Roman" w:cs="Times New Roman"/>
                <w:b/>
                <w:color w:val="000000"/>
                <w:sz w:val="24"/>
                <w:szCs w:val="24"/>
              </w:rPr>
              <w:t>102</w:t>
            </w:r>
          </w:p>
        </w:tc>
        <w:tc>
          <w:tcPr>
            <w:tcW w:w="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r w:rsidRPr="003A2B39">
              <w:rPr>
                <w:rFonts w:eastAsia="Times New Roman" w:cs="Times New Roman"/>
                <w:b/>
                <w:color w:val="000000"/>
                <w:sz w:val="24"/>
                <w:szCs w:val="24"/>
              </w:rPr>
              <w:t>4</w:t>
            </w:r>
          </w:p>
        </w:tc>
        <w:tc>
          <w:tcPr>
            <w:tcW w:w="10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83EB6" w:rsidRPr="003A2B39" w:rsidRDefault="00383EB6" w:rsidP="00383EB6">
            <w:pPr>
              <w:autoSpaceDE w:val="0"/>
              <w:autoSpaceDN w:val="0"/>
              <w:spacing w:before="98" w:line="240" w:lineRule="auto"/>
              <w:ind w:left="72"/>
              <w:rPr>
                <w:rFonts w:eastAsia="Times New Roman" w:cs="Times New Roman"/>
                <w:b/>
                <w:color w:val="000000"/>
                <w:sz w:val="24"/>
                <w:szCs w:val="24"/>
              </w:rPr>
            </w:pPr>
          </w:p>
        </w:tc>
        <w:tc>
          <w:tcPr>
            <w:tcW w:w="1156" w:type="dxa"/>
            <w:tcBorders>
              <w:top w:val="single" w:sz="4" w:space="0" w:color="000000"/>
              <w:left w:val="single" w:sz="4" w:space="0" w:color="000000"/>
              <w:bottom w:val="single" w:sz="4" w:space="0" w:color="000000"/>
              <w:right w:val="single" w:sz="4" w:space="0" w:color="auto"/>
            </w:tcBorders>
          </w:tcPr>
          <w:p w:rsidR="00383EB6" w:rsidRPr="003A2B39" w:rsidRDefault="00383EB6" w:rsidP="00383EB6">
            <w:pPr>
              <w:spacing w:line="240" w:lineRule="auto"/>
              <w:rPr>
                <w:rFonts w:eastAsia="Times New Roman" w:cs="Times New Roman"/>
                <w:sz w:val="24"/>
                <w:szCs w:val="24"/>
              </w:rPr>
            </w:pPr>
          </w:p>
        </w:tc>
        <w:tc>
          <w:tcPr>
            <w:tcW w:w="1071" w:type="dxa"/>
            <w:tcBorders>
              <w:top w:val="single" w:sz="4" w:space="0" w:color="000000"/>
              <w:left w:val="single" w:sz="4" w:space="0" w:color="auto"/>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383EB6" w:rsidRPr="003A2B39" w:rsidRDefault="00383EB6" w:rsidP="00383EB6">
            <w:pPr>
              <w:spacing w:line="240" w:lineRule="auto"/>
              <w:rPr>
                <w:rFonts w:eastAsia="Times New Roman" w:cs="Times New Roman"/>
                <w:sz w:val="24"/>
                <w:szCs w:val="24"/>
              </w:rPr>
            </w:pPr>
          </w:p>
        </w:tc>
      </w:tr>
    </w:tbl>
    <w:p w:rsidR="00383EB6" w:rsidRPr="003A2B39" w:rsidRDefault="00383EB6" w:rsidP="00383EB6">
      <w:pPr>
        <w:rPr>
          <w:rFonts w:eastAsia="Times New Roman" w:cs="Times New Roman"/>
          <w:sz w:val="24"/>
          <w:szCs w:val="24"/>
          <w:lang w:val="en-US"/>
        </w:rPr>
      </w:pPr>
    </w:p>
    <w:p w:rsidR="00383EB6" w:rsidRPr="00E627F8" w:rsidRDefault="00383EB6" w:rsidP="00383EB6">
      <w:pPr>
        <w:spacing w:line="240" w:lineRule="auto"/>
        <w:jc w:val="center"/>
        <w:rPr>
          <w:rFonts w:eastAsia="Calibri" w:cs="Times New Roman"/>
          <w:b/>
          <w:sz w:val="24"/>
          <w:szCs w:val="24"/>
        </w:rPr>
      </w:pPr>
      <w:r w:rsidRPr="00E627F8">
        <w:rPr>
          <w:rFonts w:eastAsia="Calibri" w:cs="Times New Roman"/>
          <w:b/>
          <w:sz w:val="24"/>
          <w:szCs w:val="24"/>
        </w:rPr>
        <w:t>Нохчийн меттан поурочни планировани</w:t>
      </w:r>
    </w:p>
    <w:p w:rsidR="00383EB6" w:rsidRPr="00E627F8" w:rsidRDefault="00383EB6" w:rsidP="00383EB6">
      <w:pPr>
        <w:spacing w:line="240" w:lineRule="auto"/>
        <w:jc w:val="center"/>
        <w:rPr>
          <w:rFonts w:eastAsia="Calibri" w:cs="Times New Roman"/>
          <w:b/>
          <w:sz w:val="24"/>
          <w:szCs w:val="24"/>
        </w:rPr>
      </w:pPr>
      <w:r w:rsidRPr="00E627F8">
        <w:rPr>
          <w:rFonts w:eastAsia="Calibri" w:cs="Times New Roman"/>
          <w:b/>
          <w:sz w:val="24"/>
          <w:szCs w:val="24"/>
        </w:rPr>
        <w:t xml:space="preserve"> 3 класс</w:t>
      </w:r>
    </w:p>
    <w:p w:rsidR="00383EB6" w:rsidRPr="00E627F8" w:rsidRDefault="00383EB6" w:rsidP="00383EB6">
      <w:pPr>
        <w:spacing w:line="240" w:lineRule="auto"/>
        <w:rPr>
          <w:rFonts w:eastAsia="Calibri" w:cs="Times New Roman"/>
          <w:b/>
          <w:sz w:val="24"/>
          <w:szCs w:val="24"/>
        </w:rPr>
      </w:pPr>
    </w:p>
    <w:tbl>
      <w:tblPr>
        <w:tblStyle w:val="110"/>
        <w:tblW w:w="10770" w:type="dxa"/>
        <w:tblInd w:w="-885" w:type="dxa"/>
        <w:tblLayout w:type="fixed"/>
        <w:tblLook w:val="04A0" w:firstRow="1" w:lastRow="0" w:firstColumn="1" w:lastColumn="0" w:noHBand="0" w:noVBand="1"/>
      </w:tblPr>
      <w:tblGrid>
        <w:gridCol w:w="850"/>
        <w:gridCol w:w="3826"/>
        <w:gridCol w:w="992"/>
        <w:gridCol w:w="1134"/>
        <w:gridCol w:w="992"/>
        <w:gridCol w:w="1134"/>
        <w:gridCol w:w="1842"/>
      </w:tblGrid>
      <w:tr w:rsidR="00383EB6" w:rsidRPr="00E627F8" w:rsidTr="00383EB6">
        <w:trPr>
          <w:trHeight w:val="643"/>
        </w:trPr>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b/>
                <w:color w:val="0D0D0D"/>
                <w:szCs w:val="24"/>
              </w:rPr>
            </w:pPr>
            <w:bookmarkStart w:id="1" w:name="_Hlk143779387"/>
            <w:bookmarkStart w:id="2" w:name="_Hlk143779316"/>
            <w:r w:rsidRPr="00E627F8">
              <w:rPr>
                <w:b/>
                <w:color w:val="0D0D0D"/>
                <w:szCs w:val="24"/>
              </w:rPr>
              <w:t>№</w:t>
            </w:r>
          </w:p>
        </w:tc>
        <w:tc>
          <w:tcPr>
            <w:tcW w:w="3828" w:type="dxa"/>
            <w:vMerge w:val="restart"/>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b/>
                <w:color w:val="0D0D0D"/>
                <w:szCs w:val="24"/>
              </w:rPr>
            </w:pPr>
            <w:r w:rsidRPr="00E627F8">
              <w:rPr>
                <w:b/>
                <w:color w:val="0D0D0D"/>
                <w:szCs w:val="24"/>
              </w:rPr>
              <w:t>Урокан тема.</w:t>
            </w:r>
          </w:p>
        </w:tc>
        <w:tc>
          <w:tcPr>
            <w:tcW w:w="3118" w:type="dxa"/>
            <w:gridSpan w:val="3"/>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b/>
                <w:color w:val="0D0D0D"/>
                <w:szCs w:val="24"/>
              </w:rPr>
            </w:pPr>
            <w:r w:rsidRPr="00E627F8">
              <w:rPr>
                <w:b/>
                <w:color w:val="0D0D0D"/>
                <w:szCs w:val="24"/>
              </w:rPr>
              <w:t>Сахьтийн барам</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b/>
                <w:color w:val="0D0D0D"/>
                <w:szCs w:val="24"/>
              </w:rPr>
            </w:pPr>
            <w:r w:rsidRPr="00E627F8">
              <w:rPr>
                <w:b/>
                <w:color w:val="0D0D0D"/>
                <w:szCs w:val="24"/>
              </w:rPr>
              <w:t>Терахь</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b/>
                <w:color w:val="0D0D0D"/>
                <w:szCs w:val="24"/>
              </w:rPr>
            </w:pPr>
            <w:r w:rsidRPr="00E627F8">
              <w:rPr>
                <w:b/>
                <w:color w:val="0D0D0D"/>
                <w:szCs w:val="24"/>
              </w:rPr>
              <w:t>Электронни дешаран ресурс</w:t>
            </w:r>
          </w:p>
        </w:tc>
      </w:tr>
      <w:bookmarkEnd w:id="1"/>
      <w:tr w:rsidR="00383EB6" w:rsidRPr="00E627F8" w:rsidTr="00383EB6">
        <w:trPr>
          <w:cantSplit/>
          <w:trHeight w:val="1134"/>
        </w:trPr>
        <w:tc>
          <w:tcPr>
            <w:tcW w:w="10774" w:type="dxa"/>
            <w:vMerge/>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color w:val="0D0D0D"/>
                <w:szCs w:val="24"/>
              </w:rPr>
            </w:pPr>
          </w:p>
        </w:tc>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color w:val="0D0D0D"/>
                <w:szCs w:val="24"/>
              </w:rPr>
            </w:pPr>
          </w:p>
        </w:tc>
        <w:tc>
          <w:tcPr>
            <w:tcW w:w="992" w:type="dxa"/>
            <w:tcBorders>
              <w:top w:val="single" w:sz="4" w:space="0" w:color="auto"/>
              <w:left w:val="single" w:sz="4" w:space="0" w:color="000000"/>
              <w:bottom w:val="single" w:sz="4" w:space="0" w:color="000000"/>
              <w:right w:val="single" w:sz="4" w:space="0" w:color="auto"/>
            </w:tcBorders>
            <w:hideMark/>
          </w:tcPr>
          <w:p w:rsidR="00383EB6" w:rsidRPr="00E627F8" w:rsidRDefault="00383EB6" w:rsidP="00383EB6">
            <w:pPr>
              <w:jc w:val="center"/>
              <w:rPr>
                <w:b/>
                <w:color w:val="0D0D0D"/>
                <w:szCs w:val="24"/>
              </w:rPr>
            </w:pPr>
            <w:r w:rsidRPr="00E627F8">
              <w:rPr>
                <w:b/>
                <w:color w:val="0D0D0D"/>
                <w:szCs w:val="24"/>
              </w:rPr>
              <w:t>Сахьт</w:t>
            </w:r>
          </w:p>
        </w:tc>
        <w:tc>
          <w:tcPr>
            <w:tcW w:w="1134" w:type="dxa"/>
            <w:tcBorders>
              <w:top w:val="single" w:sz="4" w:space="0" w:color="000000"/>
              <w:left w:val="single" w:sz="4" w:space="0" w:color="auto"/>
              <w:bottom w:val="single" w:sz="4" w:space="0" w:color="000000"/>
              <w:right w:val="single" w:sz="4" w:space="0" w:color="000000"/>
            </w:tcBorders>
            <w:hideMark/>
          </w:tcPr>
          <w:p w:rsidR="00383EB6" w:rsidRPr="00E627F8" w:rsidRDefault="00383EB6" w:rsidP="00383EB6">
            <w:pPr>
              <w:jc w:val="center"/>
              <w:rPr>
                <w:b/>
                <w:color w:val="0D0D0D"/>
                <w:szCs w:val="24"/>
              </w:rPr>
            </w:pPr>
            <w:r w:rsidRPr="00E627F8">
              <w:rPr>
                <w:b/>
                <w:color w:val="0D0D0D"/>
                <w:szCs w:val="24"/>
              </w:rPr>
              <w:t>Талламан белхаш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D0D0D"/>
                <w:szCs w:val="24"/>
              </w:rPr>
            </w:pPr>
            <w:r w:rsidRPr="00E627F8">
              <w:rPr>
                <w:b/>
                <w:color w:val="0D0D0D"/>
                <w:szCs w:val="24"/>
              </w:rPr>
              <w:t>КХоллараллин белхаш</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color w:val="0D0D0D"/>
                <w:szCs w:val="24"/>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color w:val="0D0D0D"/>
                <w:szCs w:val="24"/>
              </w:rPr>
            </w:pPr>
          </w:p>
        </w:tc>
      </w:tr>
      <w:bookmarkEnd w:id="2"/>
      <w:tr w:rsidR="00383EB6" w:rsidRPr="00E627F8" w:rsidTr="00383EB6">
        <w:trPr>
          <w:trHeight w:val="484"/>
        </w:trPr>
        <w:tc>
          <w:tcPr>
            <w:tcW w:w="10774" w:type="dxa"/>
            <w:gridSpan w:val="7"/>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D0D0D"/>
                <w:szCs w:val="24"/>
              </w:rPr>
            </w:pPr>
            <w:r w:rsidRPr="00E627F8">
              <w:rPr>
                <w:b/>
                <w:color w:val="0D0D0D"/>
                <w:szCs w:val="24"/>
              </w:rPr>
              <w:t>1амийнарг карладаккхар. 6с.</w:t>
            </w:r>
          </w:p>
        </w:tc>
      </w:tr>
      <w:tr w:rsidR="00383EB6" w:rsidRPr="00E627F8" w:rsidTr="00383EB6">
        <w:trPr>
          <w:trHeight w:val="25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 xml:space="preserve">Къамел. </w:t>
            </w:r>
          </w:p>
        </w:tc>
        <w:tc>
          <w:tcPr>
            <w:tcW w:w="992" w:type="dxa"/>
            <w:tcBorders>
              <w:top w:val="single" w:sz="4" w:space="0" w:color="000000"/>
              <w:left w:val="single" w:sz="4" w:space="0" w:color="000000"/>
              <w:bottom w:val="single" w:sz="4" w:space="0" w:color="000000"/>
              <w:right w:val="single" w:sz="4" w:space="0" w:color="auto"/>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auto"/>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39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Текст.</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14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 xml:space="preserve"> Предложени.</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0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rFonts w:eastAsia="+mn-ea"/>
                <w:color w:val="000000"/>
                <w:kern w:val="24"/>
                <w:szCs w:val="24"/>
              </w:rPr>
              <w:t>Доларчу ц1ерашкахь доккха элп яздар.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39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Cs/>
                <w:color w:val="000000"/>
                <w:szCs w:val="24"/>
              </w:rPr>
            </w:pPr>
            <w:r w:rsidRPr="00E627F8">
              <w:rPr>
                <w:bCs/>
                <w:color w:val="FF0000"/>
                <w:szCs w:val="24"/>
              </w:rPr>
              <w:t xml:space="preserve">Талламан диктант. </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609"/>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Г1алаташ т1ехь болх бар.</w:t>
            </w:r>
          </w:p>
          <w:p w:rsidR="00383EB6" w:rsidRPr="00E627F8" w:rsidRDefault="00383EB6" w:rsidP="00383EB6">
            <w:pPr>
              <w:rPr>
                <w:color w:val="000000"/>
                <w:szCs w:val="24"/>
              </w:rPr>
            </w:pPr>
            <w:r w:rsidRPr="00E627F8">
              <w:rPr>
                <w:color w:val="000000"/>
                <w:szCs w:val="24"/>
              </w:rPr>
              <w:t>Цхьанаораман дешнаш.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562"/>
        </w:trPr>
        <w:tc>
          <w:tcPr>
            <w:tcW w:w="10774" w:type="dxa"/>
            <w:gridSpan w:val="7"/>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D0D0D"/>
                <w:szCs w:val="24"/>
              </w:rPr>
            </w:pPr>
            <w:r w:rsidRPr="00E627F8">
              <w:rPr>
                <w:b/>
                <w:color w:val="0D0D0D"/>
                <w:szCs w:val="24"/>
              </w:rPr>
              <w:t>Аьзнаш а, элпаш а. 14 с.</w:t>
            </w:r>
          </w:p>
        </w:tc>
      </w:tr>
      <w:tr w:rsidR="00383EB6" w:rsidRPr="00E627F8" w:rsidTr="00383EB6">
        <w:trPr>
          <w:trHeight w:val="31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rFonts w:eastAsia="+mn-ea"/>
                <w:color w:val="000000"/>
                <w:kern w:val="24"/>
                <w:szCs w:val="24"/>
              </w:rPr>
              <w:t>Аз а,элп а вовшех муха къаьста?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8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Аьзнаш а, элпаш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28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i/>
                <w:color w:val="000000"/>
                <w:szCs w:val="24"/>
              </w:rPr>
            </w:pPr>
            <w:r w:rsidRPr="00E627F8">
              <w:rPr>
                <w:color w:val="000000"/>
                <w:szCs w:val="24"/>
              </w:rPr>
              <w:t>Дош. Дешдакъа. Дош сехьадаккхар.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240"/>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rFonts w:eastAsia="+mn-ea"/>
                <w:color w:val="000000"/>
                <w:kern w:val="24"/>
                <w:szCs w:val="24"/>
              </w:rPr>
              <w:t xml:space="preserve">Деха а, доца а мукъа аьзнаш. </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628"/>
        </w:trPr>
        <w:tc>
          <w:tcPr>
            <w:tcW w:w="851" w:type="dxa"/>
            <w:tcBorders>
              <w:top w:val="single" w:sz="4" w:space="0" w:color="000000"/>
              <w:left w:val="single" w:sz="4" w:space="0" w:color="000000"/>
              <w:bottom w:val="single" w:sz="4" w:space="0" w:color="000000"/>
              <w:right w:val="single" w:sz="4" w:space="0" w:color="000000"/>
            </w:tcBorders>
            <w:vAlign w:val="center"/>
          </w:tcPr>
          <w:p w:rsidR="00383EB6" w:rsidRPr="00E627F8" w:rsidRDefault="00383EB6" w:rsidP="00383EB6">
            <w:pPr>
              <w:jc w:val="center"/>
              <w:rPr>
                <w:szCs w:val="24"/>
              </w:rPr>
            </w:pPr>
            <w:r w:rsidRPr="00E627F8">
              <w:rPr>
                <w:szCs w:val="24"/>
              </w:rPr>
              <w:t>11</w:t>
            </w:r>
          </w:p>
          <w:p w:rsidR="00383EB6" w:rsidRPr="00E627F8" w:rsidRDefault="00383EB6" w:rsidP="00383EB6">
            <w:pPr>
              <w:jc w:val="center"/>
              <w:rPr>
                <w:szCs w:val="24"/>
              </w:rPr>
            </w:pP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Шалхачу элпашца билгалдеш долу аьзнаш.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628"/>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Изложени «Бух1анан к1орни». Аг1о-28. (кечам)</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628"/>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FF0000"/>
                <w:szCs w:val="24"/>
              </w:rPr>
            </w:pPr>
            <w:r w:rsidRPr="00E627F8">
              <w:rPr>
                <w:color w:val="FF0000"/>
                <w:szCs w:val="24"/>
              </w:rPr>
              <w:t>Изложени «Бух1анан к1орни».</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58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14</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Г1алаташ т1ехь болх бар.</w:t>
            </w:r>
          </w:p>
          <w:p w:rsidR="00383EB6" w:rsidRPr="00E627F8" w:rsidRDefault="00383EB6" w:rsidP="00383EB6">
            <w:pPr>
              <w:rPr>
                <w:color w:val="000000"/>
                <w:szCs w:val="24"/>
              </w:rPr>
            </w:pPr>
            <w:r w:rsidRPr="00E627F8">
              <w:rPr>
                <w:color w:val="000000"/>
                <w:szCs w:val="24"/>
              </w:rPr>
              <w:t>Шалхачу элпашца билгалдеш долу аьзнаш.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37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Къасторан хьаьркаш.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35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Къасторан хьаьркаш.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7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 xml:space="preserve">  17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Доца шеконан   мукъа аьзнаш.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26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 xml:space="preserve">   18</w:t>
            </w:r>
          </w:p>
        </w:tc>
        <w:tc>
          <w:tcPr>
            <w:tcW w:w="3828" w:type="dxa"/>
            <w:tcBorders>
              <w:top w:val="single" w:sz="4" w:space="0" w:color="000000"/>
              <w:left w:val="single" w:sz="4" w:space="0" w:color="000000"/>
              <w:bottom w:val="single" w:sz="4" w:space="0" w:color="000000"/>
              <w:right w:val="single" w:sz="4" w:space="0" w:color="000000"/>
            </w:tcBorders>
            <w:vAlign w:val="center"/>
          </w:tcPr>
          <w:p w:rsidR="00383EB6" w:rsidRPr="00E627F8" w:rsidRDefault="00383EB6" w:rsidP="00383EB6">
            <w:pPr>
              <w:rPr>
                <w:color w:val="000000"/>
                <w:szCs w:val="24"/>
              </w:rPr>
            </w:pPr>
            <w:r w:rsidRPr="00E627F8">
              <w:rPr>
                <w:color w:val="000000"/>
                <w:szCs w:val="24"/>
              </w:rPr>
              <w:t>Доца шеконан   мукъа аьзнаш.</w:t>
            </w:r>
          </w:p>
          <w:p w:rsidR="00383EB6" w:rsidRPr="00E627F8" w:rsidRDefault="00383EB6" w:rsidP="00383EB6">
            <w:pPr>
              <w:rPr>
                <w:color w:val="000000"/>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1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Дешан  чаккхенгахь –Н  яздар.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28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20</w:t>
            </w:r>
          </w:p>
        </w:tc>
        <w:tc>
          <w:tcPr>
            <w:tcW w:w="3828" w:type="dxa"/>
            <w:tcBorders>
              <w:top w:val="single" w:sz="4" w:space="0" w:color="000000"/>
              <w:left w:val="single" w:sz="4" w:space="0" w:color="000000"/>
              <w:bottom w:val="single" w:sz="4" w:space="0" w:color="000000"/>
              <w:right w:val="single" w:sz="4" w:space="0" w:color="000000"/>
            </w:tcBorders>
            <w:vAlign w:val="center"/>
          </w:tcPr>
          <w:p w:rsidR="00383EB6" w:rsidRPr="00E627F8" w:rsidRDefault="00383EB6" w:rsidP="00383EB6">
            <w:pPr>
              <w:rPr>
                <w:color w:val="000000"/>
                <w:szCs w:val="24"/>
              </w:rPr>
            </w:pPr>
            <w:r w:rsidRPr="00E627F8">
              <w:rPr>
                <w:color w:val="000000"/>
                <w:szCs w:val="24"/>
              </w:rPr>
              <w:t>Дешан  чаккхенгахь –Н  яздар.</w:t>
            </w:r>
          </w:p>
          <w:p w:rsidR="00383EB6" w:rsidRPr="00E627F8" w:rsidRDefault="00383EB6" w:rsidP="00383EB6">
            <w:pPr>
              <w:rPr>
                <w:color w:val="000000"/>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64"/>
        </w:trPr>
        <w:tc>
          <w:tcPr>
            <w:tcW w:w="10774" w:type="dxa"/>
            <w:gridSpan w:val="7"/>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D0D0D"/>
                <w:szCs w:val="24"/>
              </w:rPr>
            </w:pPr>
            <w:r w:rsidRPr="00E627F8">
              <w:rPr>
                <w:b/>
                <w:color w:val="0D0D0D"/>
                <w:szCs w:val="24"/>
              </w:rPr>
              <w:t>Предложени. 15с.</w:t>
            </w:r>
          </w:p>
        </w:tc>
      </w:tr>
      <w:tr w:rsidR="00383EB6" w:rsidRPr="00E627F8" w:rsidTr="00383EB6">
        <w:trPr>
          <w:trHeight w:val="26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rFonts w:eastAsia="+mn-ea"/>
                <w:color w:val="000000"/>
                <w:kern w:val="24"/>
                <w:szCs w:val="24"/>
              </w:rPr>
              <w:t>Дийцаран а, хаттаран а предложенеш.</w:t>
            </w:r>
            <w:r w:rsidRPr="00E627F8">
              <w:rPr>
                <w:b/>
                <w:color w:val="000000"/>
                <w:szCs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26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rFonts w:eastAsia="+mn-ea"/>
                <w:bCs/>
                <w:color w:val="FF0000"/>
                <w:kern w:val="24"/>
                <w:szCs w:val="24"/>
              </w:rPr>
            </w:pPr>
            <w:r w:rsidRPr="00E627F8">
              <w:rPr>
                <w:bCs/>
                <w:color w:val="FF0000"/>
                <w:szCs w:val="24"/>
              </w:rPr>
              <w:t>Талламан диктант.</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19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Г1алаташ т1ехь болх бар.</w:t>
            </w:r>
          </w:p>
          <w:p w:rsidR="00383EB6" w:rsidRPr="00E627F8" w:rsidRDefault="00383EB6" w:rsidP="00383EB6">
            <w:pPr>
              <w:rPr>
                <w:color w:val="000000"/>
                <w:szCs w:val="24"/>
              </w:rPr>
            </w:pPr>
            <w:r w:rsidRPr="00E627F8">
              <w:rPr>
                <w:rFonts w:eastAsia="+mn-ea"/>
                <w:color w:val="000000"/>
                <w:kern w:val="24"/>
                <w:szCs w:val="24"/>
              </w:rPr>
              <w:t>Дийцаран а, хаттаран а предложенеш.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33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24</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color w:val="000000"/>
                <w:szCs w:val="24"/>
              </w:rPr>
            </w:pPr>
            <w:r w:rsidRPr="00E627F8">
              <w:rPr>
                <w:rFonts w:eastAsia="+mn-ea"/>
                <w:color w:val="000000"/>
                <w:kern w:val="24"/>
                <w:szCs w:val="24"/>
              </w:rPr>
              <w:t>Айдаран предложени.</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22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Т1еч1аг1дар.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51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Подлежащи а, сказуеми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0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Подлежащи а, сказуеми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2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Подлежащи а, сказуеми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1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29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Изложени «Ч1ерий лецар». (аг1о 58-59) (кечам)</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549"/>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FF0000"/>
                <w:szCs w:val="24"/>
              </w:rPr>
            </w:pPr>
            <w:r w:rsidRPr="00E627F8">
              <w:rPr>
                <w:color w:val="FF0000"/>
                <w:szCs w:val="24"/>
              </w:rPr>
              <w:t xml:space="preserve">Изложени «Ч1ерий лецар». </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1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Г1алаташ т1ехь болх бар.</w:t>
            </w:r>
          </w:p>
          <w:p w:rsidR="00383EB6" w:rsidRPr="00E627F8" w:rsidRDefault="00383EB6" w:rsidP="00383EB6">
            <w:pPr>
              <w:rPr>
                <w:color w:val="000000"/>
                <w:szCs w:val="24"/>
              </w:rPr>
            </w:pPr>
            <w:r w:rsidRPr="00E627F8">
              <w:rPr>
                <w:color w:val="000000"/>
                <w:szCs w:val="24"/>
              </w:rPr>
              <w:t>Предложениа, дешнийн цхьанакхетарш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20"/>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Предложениа, дешнийн цхьанакхетарш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27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Предложениа, дешнийн цхьанакхетарш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0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34</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Текст.</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08"/>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Текст.</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363"/>
        </w:trPr>
        <w:tc>
          <w:tcPr>
            <w:tcW w:w="10774" w:type="dxa"/>
            <w:gridSpan w:val="7"/>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D0D0D"/>
                <w:szCs w:val="24"/>
              </w:rPr>
            </w:pPr>
            <w:r w:rsidRPr="00E627F8">
              <w:rPr>
                <w:b/>
                <w:color w:val="0D0D0D"/>
                <w:szCs w:val="24"/>
              </w:rPr>
              <w:t>Дешан х1оттам. 18 с.</w:t>
            </w:r>
          </w:p>
        </w:tc>
      </w:tr>
      <w:tr w:rsidR="00383EB6" w:rsidRPr="00E627F8" w:rsidTr="00383EB6">
        <w:trPr>
          <w:trHeight w:val="49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Орам.</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399"/>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Орам.</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18"/>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Суьрта т1ехь барта дийцар х1оттор. (аг1о 74, шардар 146)</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1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39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Орамехь шалха мукъаза элпаш яздар.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1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Орамехь шалха мукъаза элпаш яздар.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2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Чаккхе.</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1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Чаккхе.</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21"/>
        </w:trPr>
        <w:tc>
          <w:tcPr>
            <w:tcW w:w="851" w:type="dxa"/>
            <w:tcBorders>
              <w:top w:val="single" w:sz="4" w:space="0" w:color="000000"/>
              <w:left w:val="single" w:sz="4" w:space="0" w:color="000000"/>
              <w:bottom w:val="single" w:sz="4" w:space="0" w:color="000000"/>
              <w:right w:val="single" w:sz="4" w:space="0" w:color="000000"/>
            </w:tcBorders>
            <w:vAlign w:val="center"/>
          </w:tcPr>
          <w:p w:rsidR="00383EB6" w:rsidRPr="00E627F8" w:rsidRDefault="00383EB6" w:rsidP="00383EB6">
            <w:pPr>
              <w:jc w:val="center"/>
              <w:rPr>
                <w:szCs w:val="24"/>
              </w:rPr>
            </w:pPr>
            <w:r w:rsidRPr="00E627F8">
              <w:rPr>
                <w:szCs w:val="24"/>
              </w:rPr>
              <w:t>43</w:t>
            </w:r>
          </w:p>
          <w:p w:rsidR="00383EB6" w:rsidRPr="00E627F8" w:rsidRDefault="00383EB6" w:rsidP="00383EB6">
            <w:pPr>
              <w:jc w:val="center"/>
              <w:rPr>
                <w:szCs w:val="24"/>
              </w:rPr>
            </w:pP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color w:val="000000"/>
                <w:szCs w:val="24"/>
              </w:rPr>
            </w:pPr>
            <w:r w:rsidRPr="00E627F8">
              <w:rPr>
                <w:color w:val="000000"/>
                <w:szCs w:val="24"/>
              </w:rPr>
              <w:t>Дешан чаккхенга шала мукъаза элпаш яздар.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13"/>
        </w:trPr>
        <w:tc>
          <w:tcPr>
            <w:tcW w:w="851" w:type="dxa"/>
            <w:tcBorders>
              <w:top w:val="single" w:sz="4" w:space="0" w:color="000000"/>
              <w:left w:val="single" w:sz="4" w:space="0" w:color="000000"/>
              <w:bottom w:val="single" w:sz="4" w:space="0" w:color="000000"/>
              <w:right w:val="single" w:sz="4" w:space="0" w:color="000000"/>
            </w:tcBorders>
            <w:vAlign w:val="center"/>
          </w:tcPr>
          <w:p w:rsidR="00383EB6" w:rsidRPr="00E627F8" w:rsidRDefault="00383EB6" w:rsidP="00383EB6">
            <w:pPr>
              <w:jc w:val="center"/>
              <w:rPr>
                <w:szCs w:val="24"/>
              </w:rPr>
            </w:pPr>
            <w:r w:rsidRPr="00E627F8">
              <w:rPr>
                <w:szCs w:val="24"/>
              </w:rPr>
              <w:t>44</w:t>
            </w:r>
          </w:p>
          <w:p w:rsidR="00383EB6" w:rsidRPr="00E627F8" w:rsidRDefault="00383EB6" w:rsidP="00383EB6">
            <w:pPr>
              <w:jc w:val="center"/>
              <w:rPr>
                <w:szCs w:val="24"/>
              </w:rPr>
            </w:pP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Дешхьалхе.</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2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Дешхьалхе.</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1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Дешхьалхе.</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35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Cs/>
                <w:color w:val="FF0000"/>
                <w:szCs w:val="24"/>
              </w:rPr>
            </w:pPr>
            <w:r w:rsidRPr="00E627F8">
              <w:rPr>
                <w:bCs/>
                <w:color w:val="FF0000"/>
                <w:szCs w:val="24"/>
              </w:rPr>
              <w:t>Талламан диктант.</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35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Г1алаташ т1ехь болх бар.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389"/>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49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Дешхьалхе а, дешт1аьхье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29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50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Дешхьалхе а, дешт1аьхье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1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51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Изложени «Ши газа». (аг1о 94). (кечам)</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1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52</w:t>
            </w:r>
          </w:p>
        </w:tc>
        <w:tc>
          <w:tcPr>
            <w:tcW w:w="3828" w:type="dxa"/>
            <w:tcBorders>
              <w:top w:val="single" w:sz="4" w:space="0" w:color="000000"/>
              <w:left w:val="single" w:sz="4" w:space="0" w:color="000000"/>
              <w:bottom w:val="single" w:sz="4" w:space="0" w:color="000000"/>
              <w:right w:val="single" w:sz="4" w:space="0" w:color="000000"/>
            </w:tcBorders>
            <w:vAlign w:val="center"/>
          </w:tcPr>
          <w:p w:rsidR="00383EB6" w:rsidRPr="00E627F8" w:rsidRDefault="00383EB6" w:rsidP="00383EB6">
            <w:pPr>
              <w:rPr>
                <w:color w:val="FF0000"/>
                <w:szCs w:val="24"/>
              </w:rPr>
            </w:pPr>
            <w:r w:rsidRPr="00E627F8">
              <w:rPr>
                <w:color w:val="FF0000"/>
                <w:szCs w:val="24"/>
              </w:rPr>
              <w:t xml:space="preserve">Изложени «Ши газа». (аг1о 94). </w:t>
            </w:r>
          </w:p>
          <w:p w:rsidR="00383EB6" w:rsidRPr="00E627F8" w:rsidRDefault="00383EB6" w:rsidP="00383EB6">
            <w:pPr>
              <w:rPr>
                <w:color w:val="FF0000"/>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0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53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 xml:space="preserve"> Г1алаташ т1ехь болх бар. </w:t>
            </w:r>
          </w:p>
          <w:p w:rsidR="00383EB6" w:rsidRPr="00E627F8" w:rsidRDefault="00383EB6" w:rsidP="00383EB6">
            <w:pPr>
              <w:rPr>
                <w:color w:val="000000"/>
                <w:szCs w:val="24"/>
              </w:rPr>
            </w:pPr>
            <w:r w:rsidRPr="00E627F8">
              <w:rPr>
                <w:color w:val="000000"/>
                <w:szCs w:val="24"/>
              </w:rPr>
              <w:t>Суффикс.</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568"/>
        </w:trPr>
        <w:tc>
          <w:tcPr>
            <w:tcW w:w="10774" w:type="dxa"/>
            <w:gridSpan w:val="7"/>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D0D0D"/>
                <w:szCs w:val="24"/>
              </w:rPr>
            </w:pPr>
            <w:r w:rsidRPr="00E627F8">
              <w:rPr>
                <w:b/>
                <w:color w:val="0D0D0D"/>
                <w:szCs w:val="24"/>
              </w:rPr>
              <w:t>Къамелан дакъош. 4с.</w:t>
            </w:r>
          </w:p>
        </w:tc>
      </w:tr>
      <w:tr w:rsidR="00383EB6" w:rsidRPr="00E627F8" w:rsidTr="00383EB6">
        <w:trPr>
          <w:trHeight w:val="548"/>
        </w:trPr>
        <w:tc>
          <w:tcPr>
            <w:tcW w:w="851" w:type="dxa"/>
            <w:tcBorders>
              <w:top w:val="single" w:sz="4" w:space="0" w:color="000000"/>
              <w:left w:val="single" w:sz="4" w:space="0" w:color="000000"/>
              <w:bottom w:val="single" w:sz="4" w:space="0" w:color="auto"/>
              <w:right w:val="single" w:sz="4" w:space="0" w:color="000000"/>
            </w:tcBorders>
            <w:vAlign w:val="center"/>
            <w:hideMark/>
          </w:tcPr>
          <w:p w:rsidR="00383EB6" w:rsidRPr="00E627F8" w:rsidRDefault="00383EB6" w:rsidP="00383EB6">
            <w:pPr>
              <w:jc w:val="center"/>
              <w:rPr>
                <w:szCs w:val="24"/>
              </w:rPr>
            </w:pPr>
            <w:r w:rsidRPr="00E627F8">
              <w:rPr>
                <w:szCs w:val="24"/>
              </w:rPr>
              <w:t>54</w:t>
            </w:r>
          </w:p>
        </w:tc>
        <w:tc>
          <w:tcPr>
            <w:tcW w:w="3828" w:type="dxa"/>
            <w:tcBorders>
              <w:top w:val="single" w:sz="4" w:space="0" w:color="000000"/>
              <w:left w:val="single" w:sz="4" w:space="0" w:color="000000"/>
              <w:bottom w:val="single" w:sz="4" w:space="0" w:color="auto"/>
              <w:right w:val="single" w:sz="4" w:space="0" w:color="000000"/>
            </w:tcBorders>
            <w:vAlign w:val="center"/>
            <w:hideMark/>
          </w:tcPr>
          <w:p w:rsidR="00383EB6" w:rsidRPr="00E627F8" w:rsidRDefault="00383EB6" w:rsidP="00383EB6">
            <w:pPr>
              <w:rPr>
                <w:color w:val="000000"/>
                <w:szCs w:val="24"/>
              </w:rPr>
            </w:pPr>
            <w:r w:rsidRPr="00E627F8">
              <w:rPr>
                <w:color w:val="000000"/>
                <w:szCs w:val="24"/>
              </w:rPr>
              <w:t>Къамелан дакъош.</w:t>
            </w:r>
          </w:p>
        </w:tc>
        <w:tc>
          <w:tcPr>
            <w:tcW w:w="992" w:type="dxa"/>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28"/>
        </w:trPr>
        <w:tc>
          <w:tcPr>
            <w:tcW w:w="851" w:type="dxa"/>
            <w:tcBorders>
              <w:top w:val="single" w:sz="4" w:space="0" w:color="000000"/>
              <w:left w:val="single" w:sz="4" w:space="0" w:color="000000"/>
              <w:bottom w:val="single" w:sz="4" w:space="0" w:color="auto"/>
              <w:right w:val="single" w:sz="4" w:space="0" w:color="000000"/>
            </w:tcBorders>
            <w:vAlign w:val="center"/>
            <w:hideMark/>
          </w:tcPr>
          <w:p w:rsidR="00383EB6" w:rsidRPr="00E627F8" w:rsidRDefault="00383EB6" w:rsidP="00383EB6">
            <w:pPr>
              <w:jc w:val="center"/>
              <w:rPr>
                <w:szCs w:val="24"/>
              </w:rPr>
            </w:pPr>
            <w:r w:rsidRPr="00E627F8">
              <w:rPr>
                <w:szCs w:val="24"/>
              </w:rPr>
              <w:t>55</w:t>
            </w:r>
          </w:p>
        </w:tc>
        <w:tc>
          <w:tcPr>
            <w:tcW w:w="3828" w:type="dxa"/>
            <w:tcBorders>
              <w:top w:val="single" w:sz="4" w:space="0" w:color="000000"/>
              <w:left w:val="single" w:sz="4" w:space="0" w:color="000000"/>
              <w:bottom w:val="single" w:sz="4" w:space="0" w:color="auto"/>
              <w:right w:val="single" w:sz="4" w:space="0" w:color="000000"/>
            </w:tcBorders>
            <w:vAlign w:val="center"/>
            <w:hideMark/>
          </w:tcPr>
          <w:p w:rsidR="00383EB6" w:rsidRPr="00E627F8" w:rsidRDefault="00383EB6" w:rsidP="00383EB6">
            <w:pPr>
              <w:rPr>
                <w:color w:val="000000"/>
                <w:szCs w:val="24"/>
              </w:rPr>
            </w:pPr>
            <w:r w:rsidRPr="00E627F8">
              <w:rPr>
                <w:color w:val="000000"/>
                <w:szCs w:val="24"/>
              </w:rPr>
              <w:t>Къамелан дакъош.</w:t>
            </w:r>
          </w:p>
        </w:tc>
        <w:tc>
          <w:tcPr>
            <w:tcW w:w="992" w:type="dxa"/>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28"/>
        </w:trPr>
        <w:tc>
          <w:tcPr>
            <w:tcW w:w="851" w:type="dxa"/>
            <w:tcBorders>
              <w:top w:val="single" w:sz="4" w:space="0" w:color="000000"/>
              <w:left w:val="single" w:sz="4" w:space="0" w:color="000000"/>
              <w:bottom w:val="single" w:sz="4" w:space="0" w:color="auto"/>
              <w:right w:val="single" w:sz="4" w:space="0" w:color="000000"/>
            </w:tcBorders>
            <w:vAlign w:val="center"/>
            <w:hideMark/>
          </w:tcPr>
          <w:p w:rsidR="00383EB6" w:rsidRPr="00E627F8" w:rsidRDefault="00383EB6" w:rsidP="00383EB6">
            <w:pPr>
              <w:jc w:val="center"/>
              <w:rPr>
                <w:szCs w:val="24"/>
              </w:rPr>
            </w:pPr>
            <w:r w:rsidRPr="00E627F8">
              <w:rPr>
                <w:szCs w:val="24"/>
              </w:rPr>
              <w:t>56</w:t>
            </w:r>
          </w:p>
        </w:tc>
        <w:tc>
          <w:tcPr>
            <w:tcW w:w="3828" w:type="dxa"/>
            <w:tcBorders>
              <w:top w:val="single" w:sz="4" w:space="0" w:color="000000"/>
              <w:left w:val="single" w:sz="4" w:space="0" w:color="000000"/>
              <w:bottom w:val="single" w:sz="4" w:space="0" w:color="auto"/>
              <w:right w:val="single" w:sz="4" w:space="0" w:color="000000"/>
            </w:tcBorders>
            <w:vAlign w:val="center"/>
            <w:hideMark/>
          </w:tcPr>
          <w:p w:rsidR="00383EB6" w:rsidRPr="00E627F8" w:rsidRDefault="00383EB6" w:rsidP="00383EB6">
            <w:pPr>
              <w:rPr>
                <w:color w:val="FF0000"/>
                <w:szCs w:val="24"/>
              </w:rPr>
            </w:pPr>
            <w:r w:rsidRPr="00E627F8">
              <w:rPr>
                <w:color w:val="FF0000"/>
                <w:szCs w:val="24"/>
              </w:rPr>
              <w:t>Сочинени (аг1о 106, шардар 214)</w:t>
            </w:r>
          </w:p>
        </w:tc>
        <w:tc>
          <w:tcPr>
            <w:tcW w:w="992" w:type="dxa"/>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28"/>
        </w:trPr>
        <w:tc>
          <w:tcPr>
            <w:tcW w:w="851" w:type="dxa"/>
            <w:tcBorders>
              <w:top w:val="single" w:sz="4" w:space="0" w:color="000000"/>
              <w:left w:val="single" w:sz="4" w:space="0" w:color="000000"/>
              <w:bottom w:val="single" w:sz="4" w:space="0" w:color="auto"/>
              <w:right w:val="single" w:sz="4" w:space="0" w:color="000000"/>
            </w:tcBorders>
            <w:vAlign w:val="center"/>
            <w:hideMark/>
          </w:tcPr>
          <w:p w:rsidR="00383EB6" w:rsidRPr="00E627F8" w:rsidRDefault="00383EB6" w:rsidP="00383EB6">
            <w:pPr>
              <w:jc w:val="center"/>
              <w:rPr>
                <w:szCs w:val="24"/>
              </w:rPr>
            </w:pPr>
            <w:r w:rsidRPr="00E627F8">
              <w:rPr>
                <w:szCs w:val="24"/>
              </w:rPr>
              <w:t>57</w:t>
            </w:r>
          </w:p>
        </w:tc>
        <w:tc>
          <w:tcPr>
            <w:tcW w:w="3828" w:type="dxa"/>
            <w:tcBorders>
              <w:top w:val="single" w:sz="4" w:space="0" w:color="000000"/>
              <w:left w:val="single" w:sz="4" w:space="0" w:color="000000"/>
              <w:bottom w:val="single" w:sz="4" w:space="0" w:color="auto"/>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Ц1ердешнийн терахьаш.</w:t>
            </w:r>
          </w:p>
        </w:tc>
        <w:tc>
          <w:tcPr>
            <w:tcW w:w="992" w:type="dxa"/>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28"/>
        </w:trPr>
        <w:tc>
          <w:tcPr>
            <w:tcW w:w="10774" w:type="dxa"/>
            <w:gridSpan w:val="7"/>
            <w:tcBorders>
              <w:top w:val="single" w:sz="4" w:space="0" w:color="000000"/>
              <w:left w:val="single" w:sz="4" w:space="0" w:color="000000"/>
              <w:bottom w:val="single" w:sz="4" w:space="0" w:color="auto"/>
              <w:right w:val="single" w:sz="4" w:space="0" w:color="000000"/>
            </w:tcBorders>
            <w:hideMark/>
          </w:tcPr>
          <w:p w:rsidR="00383EB6" w:rsidRPr="00E627F8" w:rsidRDefault="00383EB6" w:rsidP="00383EB6">
            <w:pPr>
              <w:jc w:val="center"/>
              <w:rPr>
                <w:b/>
                <w:color w:val="0D0D0D"/>
                <w:szCs w:val="24"/>
              </w:rPr>
            </w:pPr>
            <w:r w:rsidRPr="00E627F8">
              <w:rPr>
                <w:b/>
                <w:color w:val="0D0D0D"/>
                <w:szCs w:val="24"/>
              </w:rPr>
              <w:t>Ц1ердош. 11 с.</w:t>
            </w:r>
          </w:p>
        </w:tc>
      </w:tr>
      <w:tr w:rsidR="00383EB6" w:rsidRPr="00E627F8" w:rsidTr="00383EB6">
        <w:trPr>
          <w:trHeight w:val="42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58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2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59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2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Доккхачу элпаца йазден ц1ердешнаш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1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Ц1ердешнийн терахьашца хийцадалар.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09"/>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Ц1ердешнийн терахьашца хийцадалар.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1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Ц1ердешнийн классаш.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2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64</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Ц1ердешнийн классаш.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19"/>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Ц1ердешнийн дожаршца хийцадалар. (легар).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1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Ц1ердешнийн дожаршца хийцадалар. (легар).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1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D0D0D"/>
                <w:szCs w:val="24"/>
              </w:rPr>
              <w:t xml:space="preserve"> Ц1ердешнийн дожаршца хийцадалар. (легар).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2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D0D0D"/>
                <w:szCs w:val="24"/>
              </w:rPr>
            </w:pPr>
            <w:r w:rsidRPr="00E627F8">
              <w:rPr>
                <w:color w:val="0D0D0D"/>
                <w:szCs w:val="24"/>
              </w:rPr>
              <w:t>Т1еч1аг1дар.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377"/>
        </w:trPr>
        <w:tc>
          <w:tcPr>
            <w:tcW w:w="10774" w:type="dxa"/>
            <w:gridSpan w:val="7"/>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D0D0D"/>
                <w:szCs w:val="24"/>
              </w:rPr>
            </w:pPr>
            <w:r w:rsidRPr="00E627F8">
              <w:rPr>
                <w:b/>
                <w:color w:val="0D0D0D"/>
                <w:szCs w:val="24"/>
              </w:rPr>
              <w:t>Билгалдош. 8 с.</w:t>
            </w:r>
          </w:p>
        </w:tc>
      </w:tr>
      <w:tr w:rsidR="00383EB6" w:rsidRPr="00E627F8" w:rsidTr="00383EB6">
        <w:trPr>
          <w:trHeight w:val="41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69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Билгалдош.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27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Билгалдош.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2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Дуьхьал маь1на долу билгалдешнаш.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0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Дуьхьал маь1на долу билгалдешнаш.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10"/>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Лааме а, лаамаза а билгалдешнаш.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13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74</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Лааме а, лаамаза а билгалдешнаш.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1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Cs/>
                <w:color w:val="FF0000"/>
                <w:szCs w:val="24"/>
              </w:rPr>
            </w:pPr>
            <w:r w:rsidRPr="00E627F8">
              <w:rPr>
                <w:bCs/>
                <w:color w:val="FF0000"/>
                <w:szCs w:val="24"/>
              </w:rPr>
              <w:t>Талламан диктант.</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56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 xml:space="preserve">Г1алаташ т1ехь болх бар. </w:t>
            </w:r>
          </w:p>
          <w:p w:rsidR="00383EB6" w:rsidRPr="00E627F8" w:rsidRDefault="00383EB6" w:rsidP="00383EB6">
            <w:pPr>
              <w:rPr>
                <w:b/>
                <w:color w:val="000000"/>
                <w:szCs w:val="24"/>
              </w:rPr>
            </w:pPr>
            <w:r w:rsidRPr="00E627F8">
              <w:rPr>
                <w:color w:val="000000"/>
                <w:szCs w:val="24"/>
              </w:rPr>
              <w:t>Билгалдош т1еч1аг1дар.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19"/>
        </w:trPr>
        <w:tc>
          <w:tcPr>
            <w:tcW w:w="10774" w:type="dxa"/>
            <w:gridSpan w:val="7"/>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00000"/>
                <w:szCs w:val="24"/>
              </w:rPr>
            </w:pPr>
            <w:r w:rsidRPr="00E627F8">
              <w:rPr>
                <w:b/>
                <w:color w:val="000000"/>
                <w:szCs w:val="24"/>
              </w:rPr>
              <w:t>Хандош. 10 с.</w:t>
            </w:r>
          </w:p>
        </w:tc>
      </w:tr>
      <w:tr w:rsidR="00383EB6" w:rsidRPr="00E627F8" w:rsidTr="00383EB6">
        <w:trPr>
          <w:trHeight w:val="41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0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2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79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19"/>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Хандешнийн хенашца хийцадалар.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38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Хандешнийн хенашца хийцадалар.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1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Хандешан билгалза кеп.</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6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Хандешан билгалза кеп.</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18"/>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84</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Хандешнашца ЦА, МА нийсаяздар.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2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Хандешнашца ЦА, МА нийсаяздар.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54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1амийначун хаарш-зийер аг1о № 173-174.</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385"/>
        </w:trPr>
        <w:tc>
          <w:tcPr>
            <w:tcW w:w="10774" w:type="dxa"/>
            <w:gridSpan w:val="7"/>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b/>
                <w:color w:val="000000"/>
                <w:szCs w:val="24"/>
              </w:rPr>
            </w:pPr>
            <w:r w:rsidRPr="00E627F8">
              <w:rPr>
                <w:b/>
                <w:color w:val="000000"/>
                <w:szCs w:val="24"/>
              </w:rPr>
              <w:t>Шарахь 1амийнарг карладаккхар. 16с.</w:t>
            </w:r>
          </w:p>
        </w:tc>
      </w:tr>
      <w:tr w:rsidR="00383EB6" w:rsidRPr="00E627F8" w:rsidTr="00383EB6">
        <w:trPr>
          <w:trHeight w:val="40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Cs/>
                <w:color w:val="000000"/>
                <w:szCs w:val="24"/>
              </w:rPr>
            </w:pPr>
            <w:r w:rsidRPr="00E627F8">
              <w:rPr>
                <w:bCs/>
                <w:color w:val="000000"/>
                <w:szCs w:val="24"/>
              </w:rPr>
              <w:t>Шарахь 1амийна теманаш карлайахар.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0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Cs/>
                <w:color w:val="000000"/>
                <w:szCs w:val="24"/>
              </w:rPr>
            </w:pPr>
            <w:r w:rsidRPr="00E627F8">
              <w:rPr>
                <w:bCs/>
                <w:color w:val="000000"/>
                <w:szCs w:val="24"/>
              </w:rPr>
              <w:t>Шарахь 1амийна теманаш карлайахар.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0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89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Cs/>
                <w:color w:val="000000"/>
                <w:szCs w:val="24"/>
              </w:rPr>
            </w:pPr>
            <w:r w:rsidRPr="00E627F8">
              <w:rPr>
                <w:bCs/>
                <w:color w:val="000000"/>
                <w:szCs w:val="24"/>
              </w:rPr>
              <w:t>Текст.</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28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Cs/>
                <w:color w:val="FF0000"/>
                <w:szCs w:val="24"/>
              </w:rPr>
            </w:pPr>
            <w:r w:rsidRPr="00E627F8">
              <w:rPr>
                <w:bCs/>
                <w:color w:val="FF0000"/>
                <w:szCs w:val="24"/>
              </w:rPr>
              <w:t>Т1ера схьайазйар. (аг1о 179)</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1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Дешан х1оттам.</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2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00000"/>
                <w:szCs w:val="24"/>
              </w:rPr>
            </w:pPr>
            <w:r w:rsidRPr="00E627F8">
              <w:rPr>
                <w:color w:val="000000"/>
                <w:szCs w:val="24"/>
              </w:rPr>
              <w:t>Дешан х1оттам.</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13"/>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93</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FF0000"/>
                <w:szCs w:val="24"/>
              </w:rPr>
            </w:pPr>
            <w:r w:rsidRPr="00E627F8">
              <w:rPr>
                <w:szCs w:val="24"/>
              </w:rPr>
              <w:t>Суьрта т1ехь барта дийцар х1оттор. (аг1о 182)</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18"/>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94</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Т1еч1аг1дар.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39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95</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Къамелан дакъош.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17"/>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96</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Къамелан дакъош.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2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97</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Аьзнаш а, элпаш а.</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www.urok95/ru</w:t>
            </w:r>
          </w:p>
        </w:tc>
      </w:tr>
      <w:tr w:rsidR="00383EB6" w:rsidRPr="00E627F8" w:rsidTr="00383EB6">
        <w:trPr>
          <w:trHeight w:val="41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98</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Cs/>
                <w:color w:val="FF0000"/>
                <w:szCs w:val="24"/>
              </w:rPr>
            </w:pPr>
            <w:r w:rsidRPr="00E627F8">
              <w:rPr>
                <w:rFonts w:eastAsia="Times New Roman"/>
                <w:bCs/>
                <w:color w:val="FF0000"/>
                <w:szCs w:val="24"/>
              </w:rPr>
              <w:t>Талламан диктант.</w:t>
            </w:r>
            <w:r w:rsidRPr="00E627F8">
              <w:rPr>
                <w:bCs/>
                <w:color w:val="FF0000"/>
                <w:szCs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https://ps95.ru/nohchiyn-tezaurus/</w:t>
            </w:r>
          </w:p>
        </w:tc>
      </w:tr>
      <w:tr w:rsidR="00383EB6" w:rsidRPr="00E627F8" w:rsidTr="00383EB6">
        <w:trPr>
          <w:trHeight w:val="421"/>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99</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rFonts w:eastAsia="+mn-ea"/>
                <w:color w:val="0D0D0D"/>
                <w:kern w:val="24"/>
                <w:szCs w:val="24"/>
              </w:rPr>
            </w:pPr>
            <w:r w:rsidRPr="00E627F8">
              <w:rPr>
                <w:color w:val="0D0D0D"/>
                <w:szCs w:val="24"/>
              </w:rPr>
              <w:t xml:space="preserve">Г1алаташ т1ехь болх бар. </w:t>
            </w:r>
            <w:r w:rsidRPr="00E627F8">
              <w:rPr>
                <w:rFonts w:eastAsia="+mn-ea"/>
                <w:color w:val="0D0D0D"/>
                <w:kern w:val="24"/>
                <w:szCs w:val="24"/>
              </w:rPr>
              <w:t>Т1еч1аг1дар.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85"/>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100</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color w:val="0D0D0D"/>
                <w:szCs w:val="24"/>
              </w:rPr>
            </w:pPr>
            <w:r w:rsidRPr="00E627F8">
              <w:rPr>
                <w:color w:val="0D0D0D"/>
                <w:szCs w:val="24"/>
              </w:rPr>
              <w:t>Ц1ердешнийн дожарш.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36"/>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 xml:space="preserve">  101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color w:val="0D0D0D"/>
                <w:szCs w:val="24"/>
              </w:rPr>
            </w:pPr>
            <w:r w:rsidRPr="00E627F8">
              <w:rPr>
                <w:color w:val="0D0D0D"/>
                <w:szCs w:val="24"/>
              </w:rPr>
              <w:t>Ц1ердешнийн дожарш.</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https://desharkho.ru/</w:t>
            </w:r>
          </w:p>
        </w:tc>
      </w:tr>
      <w:tr w:rsidR="00383EB6" w:rsidRPr="00E627F8" w:rsidTr="00383EB6">
        <w:trPr>
          <w:trHeight w:val="454"/>
        </w:trPr>
        <w:tc>
          <w:tcPr>
            <w:tcW w:w="851"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jc w:val="center"/>
              <w:rPr>
                <w:szCs w:val="24"/>
              </w:rPr>
            </w:pPr>
            <w:r w:rsidRPr="00E627F8">
              <w:rPr>
                <w:szCs w:val="24"/>
              </w:rPr>
              <w:t>102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b/>
                <w:color w:val="0D0D0D"/>
                <w:szCs w:val="24"/>
              </w:rPr>
            </w:pPr>
            <w:r w:rsidRPr="00E627F8">
              <w:rPr>
                <w:szCs w:val="24"/>
              </w:rPr>
              <w:t xml:space="preserve">Шарахь </w:t>
            </w:r>
            <w:r w:rsidRPr="00E627F8">
              <w:rPr>
                <w:szCs w:val="24"/>
                <w:lang w:val="en-US"/>
              </w:rPr>
              <w:t>I</w:t>
            </w:r>
            <w:r w:rsidRPr="00E627F8">
              <w:rPr>
                <w:szCs w:val="24"/>
              </w:rPr>
              <w:t>амийнарг т</w:t>
            </w:r>
            <w:r w:rsidRPr="00E627F8">
              <w:rPr>
                <w:szCs w:val="24"/>
                <w:lang w:val="en-US"/>
              </w:rPr>
              <w:t>I</w:t>
            </w:r>
            <w:r w:rsidRPr="00E627F8">
              <w:rPr>
                <w:szCs w:val="24"/>
              </w:rPr>
              <w:t>еч</w:t>
            </w:r>
            <w:r w:rsidRPr="00E627F8">
              <w:rPr>
                <w:szCs w:val="24"/>
                <w:lang w:val="en-US"/>
              </w:rPr>
              <w:t>I</w:t>
            </w:r>
            <w:r w:rsidRPr="00E627F8">
              <w:rPr>
                <w:szCs w:val="24"/>
              </w:rPr>
              <w:t>аг</w:t>
            </w:r>
            <w:r w:rsidRPr="00E627F8">
              <w:rPr>
                <w:szCs w:val="24"/>
                <w:lang w:val="en-US"/>
              </w:rPr>
              <w:t>I</w:t>
            </w:r>
            <w:r w:rsidRPr="00E627F8">
              <w:rPr>
                <w:szCs w:val="24"/>
              </w:rPr>
              <w:t>дар.</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0</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rPr>
                <w:szCs w:val="24"/>
              </w:rPr>
            </w:pPr>
            <w:r w:rsidRPr="00E627F8">
              <w:rPr>
                <w:szCs w:val="24"/>
              </w:rPr>
              <w:t>https://ps95.ru/dikdosham/ru/</w:t>
            </w:r>
          </w:p>
        </w:tc>
      </w:tr>
      <w:tr w:rsidR="00383EB6" w:rsidRPr="00E627F8" w:rsidTr="00383EB6">
        <w:trPr>
          <w:trHeight w:val="454"/>
        </w:trPr>
        <w:tc>
          <w:tcPr>
            <w:tcW w:w="4679" w:type="dxa"/>
            <w:gridSpan w:val="2"/>
            <w:tcBorders>
              <w:top w:val="single" w:sz="4" w:space="0" w:color="000000"/>
              <w:left w:val="single" w:sz="4" w:space="0" w:color="000000"/>
              <w:bottom w:val="single" w:sz="4" w:space="0" w:color="000000"/>
              <w:right w:val="single" w:sz="4" w:space="0" w:color="000000"/>
            </w:tcBorders>
            <w:vAlign w:val="center"/>
            <w:hideMark/>
          </w:tcPr>
          <w:p w:rsidR="00383EB6" w:rsidRPr="00E627F8" w:rsidRDefault="00383EB6" w:rsidP="00383EB6">
            <w:pPr>
              <w:rPr>
                <w:szCs w:val="24"/>
              </w:rPr>
            </w:pPr>
            <w:r w:rsidRPr="00E627F8">
              <w:rPr>
                <w:szCs w:val="24"/>
              </w:rPr>
              <w:t>Программица сахьтийн барам</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102</w:t>
            </w:r>
          </w:p>
        </w:tc>
        <w:tc>
          <w:tcPr>
            <w:tcW w:w="1134"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6</w:t>
            </w:r>
          </w:p>
        </w:tc>
        <w:tc>
          <w:tcPr>
            <w:tcW w:w="992" w:type="dxa"/>
            <w:tcBorders>
              <w:top w:val="single" w:sz="4" w:space="0" w:color="000000"/>
              <w:left w:val="single" w:sz="4" w:space="0" w:color="000000"/>
              <w:bottom w:val="single" w:sz="4" w:space="0" w:color="000000"/>
              <w:right w:val="single" w:sz="4" w:space="0" w:color="000000"/>
            </w:tcBorders>
            <w:hideMark/>
          </w:tcPr>
          <w:p w:rsidR="00383EB6" w:rsidRPr="00E627F8" w:rsidRDefault="00383EB6" w:rsidP="00383EB6">
            <w:pPr>
              <w:jc w:val="center"/>
              <w:rPr>
                <w:szCs w:val="24"/>
              </w:rPr>
            </w:pPr>
            <w:r w:rsidRPr="00E627F8">
              <w:rPr>
                <w:szCs w:val="24"/>
              </w:rPr>
              <w:t>4</w:t>
            </w:r>
          </w:p>
        </w:tc>
        <w:tc>
          <w:tcPr>
            <w:tcW w:w="1134"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jc w:val="center"/>
              <w:rPr>
                <w:szCs w:val="24"/>
              </w:rPr>
            </w:pPr>
          </w:p>
        </w:tc>
        <w:tc>
          <w:tcPr>
            <w:tcW w:w="1843" w:type="dxa"/>
            <w:tcBorders>
              <w:top w:val="single" w:sz="4" w:space="0" w:color="000000"/>
              <w:left w:val="single" w:sz="4" w:space="0" w:color="000000"/>
              <w:bottom w:val="single" w:sz="4" w:space="0" w:color="000000"/>
              <w:right w:val="single" w:sz="4" w:space="0" w:color="000000"/>
            </w:tcBorders>
          </w:tcPr>
          <w:p w:rsidR="00383EB6" w:rsidRPr="00E627F8" w:rsidRDefault="00383EB6" w:rsidP="00383EB6">
            <w:pPr>
              <w:rPr>
                <w:szCs w:val="24"/>
              </w:rPr>
            </w:pPr>
          </w:p>
        </w:tc>
      </w:tr>
    </w:tbl>
    <w:p w:rsidR="00383EB6" w:rsidRPr="00E627F8" w:rsidRDefault="00383EB6" w:rsidP="00383EB6">
      <w:pPr>
        <w:spacing w:line="240" w:lineRule="auto"/>
        <w:rPr>
          <w:rFonts w:eastAsia="Calibri" w:cs="Times New Roman"/>
          <w:sz w:val="24"/>
          <w:szCs w:val="24"/>
        </w:rPr>
      </w:pPr>
    </w:p>
    <w:p w:rsidR="00383EB6" w:rsidRDefault="00383EB6" w:rsidP="00383EB6">
      <w:pPr>
        <w:jc w:val="center"/>
        <w:rPr>
          <w:rFonts w:cs="Times New Roman"/>
          <w:b/>
          <w:sz w:val="24"/>
          <w:szCs w:val="24"/>
        </w:rPr>
      </w:pPr>
      <w:r>
        <w:rPr>
          <w:rFonts w:cs="Times New Roman"/>
          <w:b/>
          <w:sz w:val="24"/>
          <w:szCs w:val="24"/>
        </w:rPr>
        <w:t>НОХЧИЙН МЕТТАН ПОУРОЧНИ ПЛАНИРОВАНИ</w:t>
      </w:r>
    </w:p>
    <w:p w:rsidR="00383EB6" w:rsidRDefault="00383EB6" w:rsidP="00383EB6">
      <w:pPr>
        <w:jc w:val="center"/>
        <w:rPr>
          <w:rFonts w:cs="Times New Roman"/>
          <w:b/>
          <w:sz w:val="24"/>
          <w:szCs w:val="24"/>
        </w:rPr>
      </w:pPr>
      <w:r>
        <w:rPr>
          <w:rFonts w:cs="Times New Roman"/>
          <w:b/>
          <w:sz w:val="24"/>
          <w:szCs w:val="24"/>
        </w:rPr>
        <w:t>4 класс</w:t>
      </w:r>
    </w:p>
    <w:tbl>
      <w:tblPr>
        <w:tblW w:w="10920"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6"/>
        <w:gridCol w:w="3122"/>
        <w:gridCol w:w="851"/>
        <w:gridCol w:w="1135"/>
        <w:gridCol w:w="992"/>
        <w:gridCol w:w="992"/>
        <w:gridCol w:w="1135"/>
        <w:gridCol w:w="2127"/>
      </w:tblGrid>
      <w:tr w:rsidR="00383EB6" w:rsidTr="00383EB6">
        <w:tc>
          <w:tcPr>
            <w:tcW w:w="56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color w:val="000000"/>
                <w:sz w:val="24"/>
                <w:szCs w:val="24"/>
              </w:rPr>
            </w:pPr>
            <w:r>
              <w:rPr>
                <w:rFonts w:ascii="LiberationSerif" w:eastAsia="Times New Roman" w:hAnsi="LiberationSerif" w:cs="Times New Roman"/>
                <w:b/>
                <w:bCs/>
                <w:color w:val="000000"/>
                <w:sz w:val="24"/>
                <w:szCs w:val="24"/>
              </w:rPr>
              <w:t>№</w:t>
            </w:r>
            <w:r>
              <w:rPr>
                <w:rFonts w:ascii="LiberationSerif" w:eastAsia="Times New Roman" w:hAnsi="LiberationSerif" w:cs="Times New Roman"/>
                <w:b/>
                <w:bCs/>
                <w:color w:val="000000"/>
                <w:sz w:val="24"/>
                <w:szCs w:val="24"/>
              </w:rPr>
              <w:br/>
              <w:t>п/п</w:t>
            </w:r>
          </w:p>
        </w:tc>
        <w:tc>
          <w:tcPr>
            <w:tcW w:w="312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ascii="LiberationSerif" w:eastAsia="Times New Roman" w:hAnsi="LiberationSerif" w:cs="Times New Roman"/>
                <w:color w:val="000000"/>
                <w:sz w:val="24"/>
                <w:szCs w:val="24"/>
              </w:rPr>
            </w:pPr>
            <w:r>
              <w:rPr>
                <w:rFonts w:ascii="LiberationSerif" w:eastAsia="Times New Roman" w:hAnsi="LiberationSerif" w:cs="Times New Roman"/>
                <w:b/>
                <w:bCs/>
                <w:color w:val="000000"/>
                <w:sz w:val="24"/>
                <w:szCs w:val="24"/>
              </w:rPr>
              <w:t>Урокан тема</w:t>
            </w:r>
          </w:p>
        </w:tc>
        <w:tc>
          <w:tcPr>
            <w:tcW w:w="297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ascii="LiberationSerif" w:eastAsia="Times New Roman" w:hAnsi="LiberationSerif" w:cs="Times New Roman"/>
                <w:color w:val="000000"/>
                <w:sz w:val="24"/>
                <w:szCs w:val="24"/>
              </w:rPr>
            </w:pPr>
            <w:r>
              <w:rPr>
                <w:rFonts w:ascii="LiberationSerif" w:eastAsia="Times New Roman" w:hAnsi="LiberationSerif" w:cs="Times New Roman"/>
                <w:b/>
                <w:bCs/>
                <w:color w:val="000000"/>
                <w:sz w:val="24"/>
                <w:szCs w:val="24"/>
              </w:rPr>
              <w:t>Сахьтийн барам</w:t>
            </w:r>
          </w:p>
        </w:tc>
        <w:tc>
          <w:tcPr>
            <w:tcW w:w="2127" w:type="dxa"/>
            <w:gridSpan w:val="2"/>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color w:val="000000"/>
                <w:sz w:val="24"/>
                <w:szCs w:val="24"/>
              </w:rPr>
            </w:pPr>
            <w:r>
              <w:rPr>
                <w:rFonts w:ascii="LiberationSerif" w:eastAsia="Times New Roman" w:hAnsi="LiberationSerif" w:cs="Times New Roman"/>
                <w:b/>
                <w:bCs/>
                <w:color w:val="000000"/>
                <w:sz w:val="24"/>
                <w:szCs w:val="24"/>
              </w:rPr>
              <w:t>1аморан терахь</w:t>
            </w:r>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color w:val="000000"/>
                <w:sz w:val="24"/>
                <w:szCs w:val="24"/>
              </w:rPr>
            </w:pPr>
            <w:r>
              <w:rPr>
                <w:rFonts w:eastAsia="Times New Roman" w:cs="Times New Roman"/>
                <w:b/>
                <w:bCs/>
                <w:sz w:val="24"/>
                <w:szCs w:val="24"/>
              </w:rPr>
              <w:t>Электронни дешаран ресурс.</w:t>
            </w:r>
          </w:p>
        </w:tc>
      </w:tr>
      <w:tr w:rsidR="00383EB6" w:rsidTr="00383EB6">
        <w:tc>
          <w:tcPr>
            <w:tcW w:w="56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3EB6" w:rsidRDefault="00383EB6" w:rsidP="00383EB6">
            <w:pPr>
              <w:spacing w:line="240" w:lineRule="auto"/>
              <w:rPr>
                <w:rFonts w:ascii="LiberationSerif" w:eastAsia="Times New Roman" w:hAnsi="LiberationSerif" w:cs="Times New Roman"/>
                <w:color w:val="000000"/>
                <w:sz w:val="24"/>
                <w:szCs w:val="24"/>
              </w:rPr>
            </w:pPr>
          </w:p>
        </w:tc>
        <w:tc>
          <w:tcPr>
            <w:tcW w:w="312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3EB6" w:rsidRDefault="00383EB6" w:rsidP="00383EB6">
            <w:pPr>
              <w:spacing w:line="240" w:lineRule="auto"/>
              <w:rPr>
                <w:rFonts w:ascii="LiberationSerif" w:eastAsia="Times New Roman" w:hAnsi="LiberationSerif" w:cs="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color w:val="000000"/>
                <w:sz w:val="24"/>
                <w:szCs w:val="24"/>
              </w:rPr>
            </w:pPr>
            <w:r>
              <w:rPr>
                <w:rFonts w:ascii="LiberationSerif" w:eastAsia="Times New Roman" w:hAnsi="LiberationSerif" w:cs="Times New Roman"/>
                <w:b/>
                <w:bCs/>
                <w:color w:val="000000"/>
                <w:sz w:val="24"/>
                <w:szCs w:val="24"/>
              </w:rPr>
              <w:t>Сахьт</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color w:val="000000"/>
                <w:sz w:val="24"/>
                <w:szCs w:val="24"/>
              </w:rPr>
            </w:pPr>
            <w:r>
              <w:rPr>
                <w:rFonts w:ascii="LiberationSerif" w:eastAsia="Times New Roman" w:hAnsi="LiberationSerif" w:cs="Times New Roman"/>
                <w:b/>
                <w:bCs/>
                <w:color w:val="000000"/>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color w:val="000000"/>
                <w:sz w:val="24"/>
                <w:szCs w:val="24"/>
              </w:rPr>
            </w:pPr>
            <w:r>
              <w:rPr>
                <w:rFonts w:ascii="LiberationSerif" w:eastAsia="Times New Roman" w:hAnsi="LiberationSerif" w:cs="Times New Roman"/>
                <w:b/>
                <w:bCs/>
                <w:color w:val="000000"/>
                <w:sz w:val="24"/>
                <w:szCs w:val="24"/>
              </w:rPr>
              <w:t>Кхоллараллин белхаш</w:t>
            </w:r>
          </w:p>
        </w:tc>
        <w:tc>
          <w:tcPr>
            <w:tcW w:w="992" w:type="dxa"/>
            <w:tcBorders>
              <w:top w:val="single" w:sz="4" w:space="0" w:color="auto"/>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383EB6" w:rsidRDefault="00383EB6" w:rsidP="00383EB6">
            <w:pPr>
              <w:spacing w:line="240" w:lineRule="auto"/>
              <w:rPr>
                <w:rFonts w:ascii="LiberationSerif" w:eastAsia="Times New Roman" w:hAnsi="LiberationSerif" w:cs="Times New Roman"/>
                <w:b/>
                <w:color w:val="000000"/>
                <w:sz w:val="24"/>
                <w:szCs w:val="24"/>
              </w:rPr>
            </w:pPr>
            <w:r>
              <w:rPr>
                <w:rFonts w:ascii="LiberationSerif" w:eastAsia="Times New Roman" w:hAnsi="LiberationSerif" w:cs="Times New Roman"/>
                <w:b/>
                <w:color w:val="000000"/>
                <w:sz w:val="24"/>
                <w:szCs w:val="24"/>
              </w:rPr>
              <w:t>Планаца</w:t>
            </w:r>
          </w:p>
        </w:tc>
        <w:tc>
          <w:tcPr>
            <w:tcW w:w="1135" w:type="dxa"/>
            <w:tcBorders>
              <w:top w:val="single" w:sz="4" w:space="0" w:color="auto"/>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83EB6" w:rsidRDefault="00383EB6" w:rsidP="00383EB6">
            <w:pPr>
              <w:spacing w:line="240" w:lineRule="auto"/>
              <w:rPr>
                <w:rFonts w:ascii="LiberationSerif" w:eastAsia="Times New Roman" w:hAnsi="LiberationSerif" w:cs="Times New Roman"/>
                <w:b/>
                <w:color w:val="000000"/>
                <w:sz w:val="24"/>
                <w:szCs w:val="24"/>
              </w:rPr>
            </w:pPr>
            <w:r>
              <w:rPr>
                <w:rFonts w:ascii="LiberationSerif" w:eastAsia="Times New Roman" w:hAnsi="LiberationSerif" w:cs="Times New Roman"/>
                <w:b/>
                <w:color w:val="000000"/>
                <w:sz w:val="24"/>
                <w:szCs w:val="24"/>
              </w:rPr>
              <w:t>Билггал</w:t>
            </w:r>
          </w:p>
        </w:tc>
        <w:tc>
          <w:tcPr>
            <w:tcW w:w="212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3EB6" w:rsidRDefault="00383EB6" w:rsidP="00383EB6">
            <w:pPr>
              <w:spacing w:line="240" w:lineRule="auto"/>
              <w:rPr>
                <w:rFonts w:ascii="LiberationSerif" w:eastAsia="Times New Roman" w:hAnsi="LiberationSerif" w:cs="Times New Roman"/>
                <w:color w:val="000000"/>
                <w:sz w:val="24"/>
                <w:szCs w:val="24"/>
              </w:rPr>
            </w:pPr>
          </w:p>
        </w:tc>
      </w:tr>
      <w:tr w:rsidR="00383EB6" w:rsidTr="00383EB6">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83EB6" w:rsidRDefault="00383EB6" w:rsidP="00383EB6">
            <w:pPr>
              <w:spacing w:line="240" w:lineRule="auto"/>
              <w:jc w:val="center"/>
              <w:rPr>
                <w:rFonts w:eastAsia="Times New Roman" w:cs="Times New Roman"/>
                <w:b/>
                <w:sz w:val="28"/>
                <w:szCs w:val="28"/>
              </w:rPr>
            </w:pPr>
            <w:r>
              <w:rPr>
                <w:rFonts w:eastAsia="Times New Roman" w:cs="Times New Roman"/>
                <w:b/>
                <w:sz w:val="28"/>
                <w:szCs w:val="28"/>
              </w:rPr>
              <w:t>1амийнарг карладаккхар-28с.</w:t>
            </w:r>
          </w:p>
          <w:p w:rsidR="00383EB6" w:rsidRDefault="00383EB6" w:rsidP="00383EB6">
            <w:pPr>
              <w:rPr>
                <w:rFonts w:ascii="LiberationSerif" w:eastAsia="Times New Roman" w:hAnsi="LiberationSerif" w:cs="Times New Roman"/>
                <w:color w:val="000000"/>
                <w:sz w:val="24"/>
                <w:szCs w:val="24"/>
              </w:rPr>
            </w:pPr>
          </w:p>
          <w:p w:rsidR="00383EB6" w:rsidRDefault="00383EB6" w:rsidP="00383EB6">
            <w:pPr>
              <w:spacing w:line="240" w:lineRule="auto"/>
              <w:rPr>
                <w:rFonts w:ascii="LiberationSerif" w:eastAsia="Times New Roman" w:hAnsi="LiberationSerif" w:cs="Times New Roman"/>
                <w:color w:val="000000"/>
                <w:sz w:val="24"/>
                <w:szCs w:val="24"/>
              </w:rPr>
            </w:pP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rPr>
                <w:rFonts w:cs="Times New Roman"/>
                <w:sz w:val="24"/>
                <w:szCs w:val="24"/>
              </w:rPr>
            </w:pPr>
            <w:r>
              <w:rPr>
                <w:rFonts w:cs="Times New Roman"/>
                <w:sz w:val="24"/>
                <w:szCs w:val="24"/>
              </w:rPr>
              <w:t>Дош. Предложени. Текст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Pr="00E627F8"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rPr>
                <w:rFonts w:cs="Times New Roman"/>
                <w:sz w:val="24"/>
                <w:szCs w:val="24"/>
              </w:rPr>
            </w:pPr>
            <w:r>
              <w:rPr>
                <w:rFonts w:cs="Times New Roman"/>
                <w:sz w:val="24"/>
                <w:szCs w:val="24"/>
              </w:rPr>
              <w:t>Дош. Предложени. Текст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rPr>
                <w:rFonts w:cs="Times New Roman"/>
                <w:sz w:val="24"/>
                <w:szCs w:val="24"/>
              </w:rPr>
            </w:pPr>
            <w:r>
              <w:rPr>
                <w:rFonts w:cs="Times New Roman"/>
                <w:sz w:val="24"/>
                <w:szCs w:val="24"/>
              </w:rPr>
              <w:t>Предложенин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383EB6" w:rsidRDefault="00383EB6" w:rsidP="00383EB6">
            <w:pPr>
              <w:spacing w:line="240" w:lineRule="auto"/>
              <w:rPr>
                <w:rFonts w:ascii="LiberationSerif" w:eastAsia="Times New Roman" w:hAnsi="LiberationSerif"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383EB6" w:rsidRDefault="00383EB6" w:rsidP="00383EB6">
            <w:pPr>
              <w:spacing w:line="240" w:lineRule="auto"/>
              <w:rPr>
                <w:rFonts w:ascii="LiberationSerif" w:eastAsia="Times New Roman" w:hAnsi="LiberationSerif"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2" w:history="1">
              <w:r w:rsidR="00383EB6">
                <w:rPr>
                  <w:rStyle w:val="af3"/>
                  <w:rFonts w:cs="Times New Roman"/>
                  <w:sz w:val="24"/>
                  <w:szCs w:val="24"/>
                </w:rPr>
                <w:t>https://urok95.ru/</w:t>
              </w:r>
            </w:hyperlink>
          </w:p>
          <w:p w:rsidR="00383EB6" w:rsidRDefault="00383EB6" w:rsidP="00383EB6">
            <w:pPr>
              <w:spacing w:line="240" w:lineRule="auto"/>
              <w:rPr>
                <w:rFonts w:ascii="LiberationSerif" w:eastAsia="Times New Roman" w:hAnsi="LiberationSerif"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rPr>
                <w:rFonts w:cs="Times New Roman"/>
                <w:sz w:val="24"/>
                <w:szCs w:val="24"/>
              </w:rPr>
            </w:pPr>
            <w:r>
              <w:rPr>
                <w:rFonts w:cs="Times New Roman"/>
                <w:sz w:val="24"/>
                <w:szCs w:val="24"/>
              </w:rPr>
              <w:t>Предложенин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383EB6" w:rsidRDefault="00383EB6" w:rsidP="00383EB6">
            <w:pPr>
              <w:spacing w:line="240" w:lineRule="auto"/>
              <w:rPr>
                <w:rFonts w:ascii="LiberationSerif" w:eastAsia="Times New Roman" w:hAnsi="LiberationSerif"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383EB6" w:rsidRDefault="00383EB6" w:rsidP="00383EB6">
            <w:pPr>
              <w:spacing w:line="240" w:lineRule="auto"/>
              <w:rPr>
                <w:rFonts w:ascii="LiberationSerif" w:eastAsia="Times New Roman" w:hAnsi="LiberationSerif"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3" w:history="1">
              <w:r w:rsidR="00383EB6">
                <w:rPr>
                  <w:rStyle w:val="af3"/>
                  <w:rFonts w:cs="Times New Roman"/>
                  <w:sz w:val="24"/>
                  <w:szCs w:val="24"/>
                </w:rPr>
                <w:t>https://urok95.ru/</w:t>
              </w:r>
            </w:hyperlink>
          </w:p>
          <w:p w:rsidR="00383EB6" w:rsidRDefault="00383EB6" w:rsidP="00383EB6">
            <w:pPr>
              <w:spacing w:line="240" w:lineRule="auto"/>
              <w:rPr>
                <w:rFonts w:ascii="LiberationSerif" w:eastAsia="Times New Roman" w:hAnsi="LiberationSerif"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83EB6" w:rsidRDefault="00383EB6" w:rsidP="00383EB6">
            <w:pPr>
              <w:spacing w:line="240" w:lineRule="auto"/>
              <w:jc w:val="center"/>
              <w:rPr>
                <w:rFonts w:ascii="LiberationSerif" w:eastAsia="Times New Roman" w:hAnsi="LiberationSerif" w:cs="Times New Roman"/>
                <w:color w:val="000000"/>
                <w:sz w:val="24"/>
                <w:szCs w:val="24"/>
              </w:rPr>
            </w:pPr>
            <w:r>
              <w:rPr>
                <w:rFonts w:ascii="LiberationSerif" w:eastAsia="Times New Roman" w:hAnsi="LiberationSerif" w:cs="Times New Roman"/>
                <w:color w:val="000000"/>
                <w:sz w:val="24"/>
                <w:szCs w:val="24"/>
              </w:rPr>
              <w:t>5</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383EB6" w:rsidRDefault="00383EB6" w:rsidP="00383EB6">
            <w:pPr>
              <w:rPr>
                <w:rFonts w:cs="Times New Roman"/>
                <w:sz w:val="24"/>
                <w:szCs w:val="24"/>
              </w:rPr>
            </w:pPr>
            <w:r>
              <w:rPr>
                <w:rFonts w:cs="Times New Roman"/>
                <w:sz w:val="24"/>
                <w:szCs w:val="24"/>
              </w:rPr>
              <w:t>Текстийн тайпанаш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Cs/>
                <w:color w:val="000000"/>
                <w:sz w:val="24"/>
                <w:szCs w:val="24"/>
              </w:rPr>
            </w:pPr>
            <w:r>
              <w:rPr>
                <w:rFonts w:ascii="LiberationSerif" w:eastAsia="Times New Roman" w:hAnsi="LiberationSerif" w:cs="Times New Roman"/>
                <w:bCs/>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383EB6" w:rsidRDefault="00383EB6" w:rsidP="00383EB6">
            <w:pPr>
              <w:spacing w:line="240" w:lineRule="auto"/>
              <w:rPr>
                <w:rFonts w:ascii="LiberationSerif" w:eastAsia="Times New Roman" w:hAnsi="LiberationSerif"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383EB6" w:rsidRDefault="00383EB6" w:rsidP="00383EB6">
            <w:pPr>
              <w:spacing w:line="240" w:lineRule="auto"/>
              <w:rPr>
                <w:rFonts w:ascii="LiberationSerif" w:eastAsia="Times New Roman" w:hAnsi="LiberationSerif"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4" w:history="1">
              <w:r w:rsidR="00383EB6">
                <w:rPr>
                  <w:rStyle w:val="af3"/>
                  <w:rFonts w:cs="Times New Roman"/>
                  <w:sz w:val="24"/>
                  <w:szCs w:val="24"/>
                </w:rPr>
                <w:t>https://urok95.ru/</w:t>
              </w:r>
            </w:hyperlink>
          </w:p>
          <w:p w:rsidR="00383EB6" w:rsidRDefault="00383EB6" w:rsidP="00383EB6">
            <w:pPr>
              <w:spacing w:line="240" w:lineRule="auto"/>
              <w:rPr>
                <w:rFonts w:ascii="LiberationSerif" w:eastAsia="Times New Roman" w:hAnsi="LiberationSerif"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383EB6" w:rsidRDefault="00383EB6" w:rsidP="00383EB6">
            <w:pPr>
              <w:spacing w:line="240" w:lineRule="auto"/>
              <w:jc w:val="center"/>
              <w:rPr>
                <w:rFonts w:ascii="LiberationSerif" w:eastAsia="Times New Roman" w:hAnsi="LiberationSerif" w:cs="Times New Roman"/>
                <w:color w:val="000000"/>
                <w:sz w:val="24"/>
                <w:szCs w:val="24"/>
              </w:rPr>
            </w:pPr>
            <w:r>
              <w:rPr>
                <w:rFonts w:ascii="LiberationSerif" w:eastAsia="Times New Roman" w:hAnsi="LiberationSerif" w:cs="Times New Roman"/>
                <w:color w:val="000000"/>
                <w:sz w:val="24"/>
                <w:szCs w:val="24"/>
              </w:rPr>
              <w:t>6</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color w:val="FF0000"/>
                <w:sz w:val="24"/>
                <w:szCs w:val="24"/>
              </w:rPr>
            </w:pPr>
            <w:r>
              <w:rPr>
                <w:rFonts w:cs="Times New Roman"/>
                <w:color w:val="FF0000"/>
                <w:sz w:val="24"/>
                <w:szCs w:val="24"/>
              </w:rPr>
              <w:t xml:space="preserve">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
                <w:bCs/>
                <w:color w:val="FF0000"/>
                <w:sz w:val="24"/>
                <w:szCs w:val="24"/>
              </w:rPr>
            </w:pPr>
            <w:r>
              <w:rPr>
                <w:rFonts w:ascii="LiberationSerif" w:eastAsia="Times New Roman" w:hAnsi="LiberationSerif" w:cs="Times New Roman"/>
                <w:b/>
                <w:bCs/>
                <w:color w:val="FF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
                <w:bCs/>
                <w:color w:val="FF0000"/>
                <w:sz w:val="24"/>
                <w:szCs w:val="24"/>
              </w:rPr>
            </w:pPr>
            <w:r>
              <w:rPr>
                <w:rFonts w:ascii="LiberationSerif" w:eastAsia="Times New Roman" w:hAnsi="LiberationSerif" w:cs="Times New Roman"/>
                <w:b/>
                <w:bCs/>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ascii="LiberationSerif" w:eastAsia="Times New Roman" w:hAnsi="LiberationSerif" w:cs="Times New Roman"/>
                <w:b/>
                <w:bCs/>
                <w:color w:val="FF0000"/>
                <w:sz w:val="24"/>
                <w:szCs w:val="24"/>
              </w:rPr>
            </w:pPr>
            <w:r>
              <w:rPr>
                <w:rFonts w:ascii="LiberationSerif" w:eastAsia="Times New Roman" w:hAnsi="LiberationSerif" w:cs="Times New Roman"/>
                <w:b/>
                <w:bCs/>
                <w:color w:val="FF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rsidR="00383EB6" w:rsidRDefault="00383EB6" w:rsidP="00383EB6">
            <w:pPr>
              <w:spacing w:line="240" w:lineRule="auto"/>
              <w:rPr>
                <w:rFonts w:ascii="LiberationSerif" w:eastAsia="Times New Roman" w:hAnsi="LiberationSerif"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383EB6" w:rsidRDefault="00383EB6" w:rsidP="00383EB6">
            <w:pPr>
              <w:spacing w:line="240" w:lineRule="auto"/>
              <w:rPr>
                <w:rFonts w:ascii="LiberationSerif" w:eastAsia="Times New Roman" w:hAnsi="LiberationSerif"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383EB6" w:rsidRDefault="00383EB6" w:rsidP="00383EB6">
            <w:pPr>
              <w:spacing w:line="240" w:lineRule="auto"/>
              <w:rPr>
                <w:rFonts w:ascii="LiberationSerif" w:eastAsia="Times New Roman" w:hAnsi="LiberationSerif" w:cs="Times New Roman"/>
                <w:color w:val="FF0000"/>
                <w:sz w:val="24"/>
                <w:szCs w:val="24"/>
              </w:rPr>
            </w:pPr>
            <w:r>
              <w:rPr>
                <w:rFonts w:ascii="LiberationSerif" w:eastAsia="Times New Roman" w:hAnsi="LiberationSerif" w:cs="Times New Roman"/>
                <w:color w:val="FF0000"/>
                <w:sz w:val="24"/>
                <w:szCs w:val="24"/>
              </w:rPr>
              <w:t>Диктант</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383EB6" w:rsidRDefault="00383EB6" w:rsidP="00383EB6">
            <w:pPr>
              <w:spacing w:line="240" w:lineRule="auto"/>
              <w:jc w:val="center"/>
              <w:rPr>
                <w:rFonts w:ascii="LiberationSerif" w:eastAsia="Times New Roman" w:hAnsi="LiberationSerif" w:cs="Times New Roman"/>
                <w:color w:val="FF0000"/>
                <w:sz w:val="24"/>
                <w:szCs w:val="24"/>
              </w:rPr>
            </w:pPr>
            <w:r>
              <w:rPr>
                <w:rFonts w:ascii="LiberationSerif" w:eastAsia="Times New Roman" w:hAnsi="LiberationSerif" w:cs="Times New Roman"/>
                <w:sz w:val="24"/>
                <w:szCs w:val="24"/>
              </w:rPr>
              <w:t>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Г1алаташ т1ехь болх</w:t>
            </w:r>
          </w:p>
          <w:p w:rsidR="00383EB6" w:rsidRDefault="00383EB6" w:rsidP="00383EB6">
            <w:r>
              <w:rPr>
                <w:rFonts w:eastAsia="Times New Roman" w:cs="Times New Roman"/>
                <w:sz w:val="24"/>
                <w:szCs w:val="24"/>
              </w:rPr>
              <w:t xml:space="preserve"> Аьзнаш а, элпаш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Аьзнаш а, элпаш а</w:t>
            </w:r>
          </w:p>
          <w:p w:rsidR="00383EB6" w:rsidRDefault="00383EB6" w:rsidP="00383EB6">
            <w:r>
              <w:rPr>
                <w:rFonts w:eastAsia="Times New Roman" w:cs="Times New Roman"/>
                <w:sz w:val="24"/>
                <w:szCs w:val="24"/>
              </w:rPr>
              <w:t xml:space="preserve"> Дешдакъа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Аьзнаш а, элпаш а</w:t>
            </w:r>
          </w:p>
          <w:p w:rsidR="00383EB6" w:rsidRDefault="00383EB6" w:rsidP="00383EB6">
            <w:r>
              <w:rPr>
                <w:rFonts w:eastAsia="Times New Roman" w:cs="Times New Roman"/>
                <w:sz w:val="24"/>
                <w:szCs w:val="24"/>
              </w:rPr>
              <w:t xml:space="preserve"> Дешдакъа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r>
              <w:rPr>
                <w:rFonts w:eastAsia="Calibri"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11</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r>
              <w:rPr>
                <w:rFonts w:eastAsia="Calibri"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9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r>
              <w:rPr>
                <w:rFonts w:eastAsia="Calibri" w:cs="Times New Roman"/>
                <w:sz w:val="24"/>
                <w:szCs w:val="24"/>
              </w:rPr>
              <w:t>Чолхе  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0"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FF0000"/>
                <w:sz w:val="24"/>
                <w:szCs w:val="24"/>
              </w:rPr>
            </w:pPr>
            <w:r>
              <w:rPr>
                <w:rFonts w:eastAsia="Times New Roman" w:cs="Times New Roman"/>
                <w:sz w:val="24"/>
                <w:szCs w:val="24"/>
              </w:rPr>
              <w:t>13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Дешхьалхенийн нийсайаздар.</w:t>
            </w:r>
          </w:p>
          <w:p w:rsidR="00383EB6" w:rsidRDefault="00383EB6" w:rsidP="00383EB6">
            <w:r>
              <w:rPr>
                <w:rFonts w:eastAsia="Times New Roman" w:cs="Times New Roman"/>
                <w:sz w:val="24"/>
                <w:szCs w:val="24"/>
              </w:rPr>
              <w:t>Дешхьалхе, дешт1аьхье.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Дешхьалхенийн нийсайаздар.</w:t>
            </w:r>
          </w:p>
          <w:p w:rsidR="00383EB6" w:rsidRDefault="00383EB6" w:rsidP="00383EB6">
            <w:r>
              <w:rPr>
                <w:rFonts w:eastAsia="Times New Roman" w:cs="Times New Roman"/>
                <w:sz w:val="24"/>
                <w:szCs w:val="24"/>
              </w:rPr>
              <w:t>Дешхьалхе, дешт1аьхье.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r>
              <w:rPr>
                <w:rFonts w:eastAsia="Times New Roman" w:cs="Times New Roman"/>
                <w:sz w:val="24"/>
                <w:szCs w:val="24"/>
              </w:rPr>
              <w:t>Къасторан ь,ъ хьаьркаш.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16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Къамелан дакъош.</w:t>
            </w:r>
          </w:p>
          <w:p w:rsidR="00383EB6" w:rsidRDefault="00383EB6" w:rsidP="00383EB6"/>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Къамелан дакъош.</w:t>
            </w:r>
          </w:p>
          <w:p w:rsidR="00383EB6" w:rsidRDefault="00383EB6" w:rsidP="00383EB6"/>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Къамелан дакъош.</w:t>
            </w:r>
          </w:p>
          <w:p w:rsidR="00383EB6" w:rsidRDefault="00383EB6" w:rsidP="00383EB6"/>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19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Къамелан дакъош.</w:t>
            </w:r>
          </w:p>
          <w:p w:rsidR="00383EB6" w:rsidRDefault="00383EB6" w:rsidP="00383EB6">
            <w:pPr>
              <w:rPr>
                <w:rFonts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color w:val="FF0000"/>
                <w:sz w:val="24"/>
                <w:szCs w:val="24"/>
              </w:rPr>
            </w:pPr>
            <w:r>
              <w:rPr>
                <w:rFonts w:eastAsia="Times New Roman" w:cs="Times New Roman"/>
                <w:color w:val="FF0000"/>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Диктант</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Г1алаташ т1ехь болх.  . Предложенин цхьанатайпа нара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22</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 xml:space="preserve">Предложенин цхьанатайпанара меженаш.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0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23</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Предложенин цхьанатайпанара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0"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 w:firstLine="12"/>
              <w:rPr>
                <w:rFonts w:cs="Times New Roman"/>
                <w:w w:val="120"/>
                <w:sz w:val="24"/>
                <w:szCs w:val="24"/>
              </w:rPr>
            </w:pPr>
            <w:r>
              <w:rPr>
                <w:rFonts w:eastAsia="Times New Roman" w:cs="Times New Roman"/>
                <w:sz w:val="24"/>
                <w:szCs w:val="24"/>
              </w:rPr>
              <w:t>Предложенин цхьанатайпанара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 w:firstLine="12"/>
              <w:rPr>
                <w:rFonts w:cs="Times New Roman"/>
                <w:w w:val="120"/>
                <w:sz w:val="24"/>
                <w:szCs w:val="24"/>
              </w:rPr>
            </w:pPr>
            <w:r>
              <w:rPr>
                <w:rFonts w:eastAsia="Times New Roman" w:cs="Times New Roman"/>
                <w:sz w:val="24"/>
                <w:szCs w:val="24"/>
              </w:rPr>
              <w:t>Текст.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26</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ind w:right="625"/>
              <w:outlineLvl w:val="2"/>
              <w:rPr>
                <w:rFonts w:cs="Times New Roman"/>
                <w:color w:val="FF0000"/>
                <w:w w:val="120"/>
                <w:sz w:val="24"/>
                <w:szCs w:val="24"/>
              </w:rPr>
            </w:pPr>
            <w:r>
              <w:rPr>
                <w:rFonts w:eastAsia="Times New Roman" w:cs="Times New Roman"/>
                <w:sz w:val="24"/>
                <w:szCs w:val="24"/>
              </w:rPr>
              <w:t>Текст.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27</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ind w:right="154" w:firstLine="12"/>
              <w:rPr>
                <w:rFonts w:cs="Times New Roman"/>
                <w:color w:val="000000"/>
                <w:w w:val="120"/>
                <w:sz w:val="24"/>
                <w:szCs w:val="24"/>
              </w:rPr>
            </w:pPr>
            <w:r>
              <w:rPr>
                <w:rFonts w:eastAsia="Times New Roman" w:cs="Times New Roman"/>
                <w:sz w:val="24"/>
                <w:szCs w:val="24"/>
              </w:rPr>
              <w:t>Изложенина кечам бар (аг1о 43).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28</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Изложени.</w:t>
            </w:r>
          </w:p>
          <w:p w:rsidR="00383EB6" w:rsidRDefault="00383EB6" w:rsidP="00383EB6">
            <w:pPr>
              <w:spacing w:line="240" w:lineRule="auto"/>
              <w:ind w:right="154" w:firstLine="12"/>
              <w:rPr>
                <w:rFonts w:cs="Times New Roman"/>
                <w:color w:val="000000"/>
                <w:w w:val="120"/>
                <w:sz w:val="24"/>
                <w:szCs w:val="24"/>
              </w:rPr>
            </w:pPr>
            <w:r>
              <w:rPr>
                <w:rFonts w:eastAsia="Times New Roman" w:cs="Times New Roman"/>
                <w:color w:val="FF0000"/>
                <w:sz w:val="24"/>
                <w:szCs w:val="24"/>
              </w:rPr>
              <w:t>ШЕРАН ЗАМАНАШ.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Изложени</w:t>
            </w:r>
          </w:p>
        </w:tc>
      </w:tr>
      <w:tr w:rsidR="00383EB6" w:rsidTr="00383EB6">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color w:val="FF0000"/>
                <w:sz w:val="28"/>
                <w:szCs w:val="28"/>
              </w:rPr>
            </w:pPr>
            <w:r>
              <w:rPr>
                <w:rFonts w:eastAsia="Times New Roman" w:cs="Times New Roman"/>
                <w:b/>
                <w:sz w:val="28"/>
                <w:szCs w:val="28"/>
              </w:rPr>
              <w:t xml:space="preserve">      Ц1ердош-19с</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29</w:t>
            </w:r>
          </w:p>
        </w:tc>
        <w:tc>
          <w:tcPr>
            <w:tcW w:w="3122" w:type="dxa"/>
            <w:tcBorders>
              <w:top w:val="nil"/>
              <w:left w:val="nil"/>
              <w:bottom w:val="nil"/>
              <w:right w:val="nil"/>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Г1алаташ т1ехь болх бар. Ц1ердош.</w:t>
            </w:r>
          </w:p>
          <w:p w:rsidR="00383EB6" w:rsidRDefault="00383EB6" w:rsidP="00383EB6">
            <w:pPr>
              <w:spacing w:line="240" w:lineRule="auto"/>
              <w:ind w:right="155" w:firstLine="12"/>
              <w:rPr>
                <w:rFonts w:cs="Times New Roman"/>
                <w:w w:val="125"/>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30</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Ц1ердешнийн дожарш.Ц1ерниг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31</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Доланиг дожар.</w:t>
            </w:r>
          </w:p>
          <w:p w:rsidR="00383EB6" w:rsidRDefault="00383EB6" w:rsidP="00383EB6">
            <w:pPr>
              <w:spacing w:line="240" w:lineRule="auto"/>
              <w:ind w:right="155" w:firstLine="12"/>
              <w:rPr>
                <w:rFonts w:cs="Times New Roman"/>
                <w:w w:val="12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32</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Лург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33</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Дийриг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1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34</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Коьчалниг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0"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35</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Хотталург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36</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Меттигниг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37</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ind w:right="155"/>
              <w:rPr>
                <w:rFonts w:cs="Times New Roman"/>
                <w:w w:val="120"/>
                <w:sz w:val="24"/>
                <w:szCs w:val="24"/>
              </w:rPr>
            </w:pPr>
            <w:r>
              <w:rPr>
                <w:rFonts w:eastAsia="Times New Roman" w:cs="Times New Roman"/>
                <w:sz w:val="24"/>
                <w:szCs w:val="24"/>
              </w:rPr>
              <w:t>Дустург дожар.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38</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ind w:right="155"/>
              <w:rPr>
                <w:rFonts w:cs="Times New Roman"/>
                <w:w w:val="120"/>
                <w:sz w:val="24"/>
                <w:szCs w:val="24"/>
              </w:rPr>
            </w:pPr>
            <w:r>
              <w:rPr>
                <w:rFonts w:cs="Times New Roman"/>
                <w:w w:val="120"/>
                <w:sz w:val="24"/>
                <w:szCs w:val="24"/>
              </w:rPr>
              <w:t>Ц1ердешнийн дожарш. Карладаккхар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39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55"/>
              <w:rPr>
                <w:rFonts w:cs="Times New Roman"/>
                <w:w w:val="120"/>
                <w:sz w:val="24"/>
                <w:szCs w:val="24"/>
              </w:rPr>
            </w:pPr>
            <w:r>
              <w:rPr>
                <w:rFonts w:cs="Times New Roman"/>
                <w:w w:val="120"/>
                <w:sz w:val="24"/>
                <w:szCs w:val="24"/>
              </w:rPr>
              <w:t>Ц1ердешнийн легарш.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55"/>
              <w:rPr>
                <w:rFonts w:cs="Times New Roman"/>
                <w:w w:val="120"/>
                <w:sz w:val="24"/>
                <w:szCs w:val="24"/>
              </w:rPr>
            </w:pPr>
            <w:r>
              <w:rPr>
                <w:rFonts w:eastAsia="Times New Roman" w:cs="Times New Roman"/>
                <w:sz w:val="24"/>
                <w:szCs w:val="24"/>
              </w:rPr>
              <w:t>Ц1ердешнийн легарш.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FF0000"/>
                <w:sz w:val="24"/>
                <w:szCs w:val="24"/>
              </w:rPr>
            </w:pPr>
            <w:r>
              <w:rPr>
                <w:rFonts w:eastAsia="Times New Roman" w:cs="Times New Roman"/>
                <w:sz w:val="24"/>
                <w:szCs w:val="24"/>
              </w:rPr>
              <w:t>41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55"/>
              <w:rPr>
                <w:rFonts w:cs="Times New Roman"/>
                <w:w w:val="120"/>
                <w:sz w:val="24"/>
                <w:szCs w:val="24"/>
              </w:rPr>
            </w:pPr>
            <w:r>
              <w:rPr>
                <w:rFonts w:eastAsia="Times New Roman" w:cs="Times New Roman"/>
                <w:sz w:val="24"/>
                <w:szCs w:val="24"/>
              </w:rPr>
              <w:t>Ц1ердешнийн легарш.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i/>
                <w:color w:val="000000"/>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i/>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i/>
                <w:color w:val="000000"/>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i/>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i/>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i/>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42</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cs="Times New Roman"/>
                <w:w w:val="120"/>
                <w:sz w:val="24"/>
                <w:szCs w:val="24"/>
              </w:rPr>
            </w:pPr>
            <w:r>
              <w:rPr>
                <w:rFonts w:eastAsia="Times New Roman" w:cs="Times New Roman"/>
                <w:color w:val="FF0000"/>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Диктант</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43</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outlineLvl w:val="2"/>
              <w:rPr>
                <w:rFonts w:eastAsia="Cambria" w:cs="Times New Roman"/>
                <w:color w:val="FF0000"/>
                <w:w w:val="105"/>
                <w:sz w:val="24"/>
                <w:szCs w:val="24"/>
              </w:rPr>
            </w:pPr>
            <w:r>
              <w:rPr>
                <w:rFonts w:eastAsia="Times New Roman" w:cs="Times New Roman"/>
                <w:sz w:val="24"/>
                <w:szCs w:val="24"/>
              </w:rPr>
              <w:t>Г1алаташна т1ехь болх.1амийнарг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44</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cs="Times New Roman"/>
                <w:b/>
                <w:sz w:val="24"/>
                <w:szCs w:val="24"/>
              </w:rPr>
            </w:pPr>
            <w:r>
              <w:rPr>
                <w:rFonts w:eastAsia="Times New Roman" w:cs="Times New Roman"/>
                <w:sz w:val="24"/>
                <w:szCs w:val="24"/>
              </w:rPr>
              <w:t>Ц1ердешнийн дукхаллин терахь.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2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cs="Times New Roman"/>
                <w:b/>
                <w:sz w:val="24"/>
                <w:szCs w:val="24"/>
              </w:rPr>
            </w:pPr>
            <w:r>
              <w:rPr>
                <w:rFonts w:eastAsia="Times New Roman" w:cs="Times New Roman"/>
                <w:sz w:val="24"/>
                <w:szCs w:val="24"/>
              </w:rPr>
              <w:t>Сочинени  «1а» (аг1о 73) (кечам)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0"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 xml:space="preserve">Сочинени  «1а»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Сочинени</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FF0000"/>
                <w:sz w:val="24"/>
                <w:szCs w:val="24"/>
              </w:rPr>
            </w:pPr>
            <w:r>
              <w:rPr>
                <w:rFonts w:eastAsia="Times New Roman" w:cs="Times New Roman"/>
                <w:sz w:val="24"/>
                <w:szCs w:val="24"/>
              </w:rPr>
              <w:t>47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cs="Times New Roman"/>
                <w:b/>
                <w:sz w:val="24"/>
                <w:szCs w:val="24"/>
              </w:rPr>
            </w:pPr>
            <w:r>
              <w:rPr>
                <w:rFonts w:eastAsia="Times New Roman" w:cs="Times New Roman"/>
                <w:sz w:val="24"/>
                <w:szCs w:val="24"/>
              </w:rPr>
              <w:t>Г1алаташна т1ехь болх Ц1ердешнийн дукхаллин терахь.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Йозанан таллар</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jc w:val="center"/>
              <w:rPr>
                <w:rFonts w:eastAsia="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Pr="00F05C34" w:rsidRDefault="00383EB6" w:rsidP="00383EB6">
            <w:pPr>
              <w:spacing w:line="240" w:lineRule="auto"/>
              <w:jc w:val="center"/>
              <w:rPr>
                <w:rFonts w:eastAsia="Times New Roman" w:cs="Times New Roman"/>
                <w:b/>
                <w:sz w:val="24"/>
                <w:szCs w:val="24"/>
              </w:rPr>
            </w:pPr>
            <w:r w:rsidRPr="00F05C34">
              <w:rPr>
                <w:rFonts w:eastAsia="Times New Roman" w:cs="Times New Roman"/>
                <w:b/>
                <w:sz w:val="24"/>
                <w:szCs w:val="24"/>
              </w:rPr>
              <w:t>Билгалдош-10сахьт</w:t>
            </w:r>
          </w:p>
          <w:p w:rsidR="00383EB6" w:rsidRPr="00F05C34" w:rsidRDefault="00383EB6" w:rsidP="00383EB6">
            <w:pPr>
              <w:spacing w:line="240" w:lineRule="auto"/>
              <w:rPr>
                <w:rFonts w:eastAsia="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276"/>
              <w:rPr>
                <w:rFonts w:eastAsia="Times New Roman" w:cs="Times New Roman"/>
                <w:w w:val="120"/>
                <w:sz w:val="24"/>
                <w:szCs w:val="24"/>
              </w:rPr>
            </w:pPr>
            <w:r>
              <w:rPr>
                <w:rFonts w:eastAsia="Times New Roman" w:cs="Times New Roman"/>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49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w w:val="120"/>
                <w:sz w:val="24"/>
                <w:szCs w:val="24"/>
              </w:rPr>
            </w:pPr>
            <w:r>
              <w:rPr>
                <w:rFonts w:eastAsia="Times New Roman" w:cs="Times New Roman"/>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 xml:space="preserve">Лааме а,лаамаза а </w:t>
            </w:r>
          </w:p>
          <w:p w:rsidR="00383EB6" w:rsidRDefault="00383EB6" w:rsidP="00383EB6">
            <w:pPr>
              <w:spacing w:line="240" w:lineRule="auto"/>
              <w:ind w:right="-276"/>
              <w:rPr>
                <w:rFonts w:eastAsia="Times New Roman" w:cs="Times New Roman"/>
                <w:w w:val="120"/>
                <w:sz w:val="24"/>
                <w:szCs w:val="24"/>
              </w:rPr>
            </w:pPr>
            <w:r>
              <w:rPr>
                <w:rFonts w:eastAsia="Times New Roman" w:cs="Times New Roman"/>
                <w:sz w:val="24"/>
                <w:szCs w:val="24"/>
              </w:rPr>
              <w:t>билгалдешнаш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 xml:space="preserve">Лааме а,лаамаза а </w:t>
            </w:r>
          </w:p>
          <w:p w:rsidR="00383EB6" w:rsidRDefault="00383EB6" w:rsidP="00383EB6">
            <w:pPr>
              <w:spacing w:line="240" w:lineRule="auto"/>
              <w:ind w:right="7"/>
              <w:rPr>
                <w:rFonts w:cs="Times New Roman"/>
                <w:color w:val="000000"/>
                <w:w w:val="115"/>
                <w:sz w:val="24"/>
                <w:szCs w:val="24"/>
              </w:rPr>
            </w:pPr>
            <w:r>
              <w:rPr>
                <w:rFonts w:eastAsia="Times New Roman" w:cs="Times New Roman"/>
                <w:sz w:val="24"/>
                <w:szCs w:val="24"/>
              </w:rPr>
              <w:t>билгалдешнаш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cs="Times New Roman"/>
                <w:sz w:val="24"/>
                <w:szCs w:val="24"/>
              </w:rPr>
            </w:pPr>
            <w:r>
              <w:rPr>
                <w:rFonts w:cs="Times New Roman"/>
                <w:sz w:val="24"/>
                <w:szCs w:val="24"/>
              </w:rPr>
              <w:t>Билгалдешнийн дожаршца хийцадалар.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Билгалдешнийн дожаршца хийцадалар.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276"/>
              <w:rPr>
                <w:rFonts w:cs="Times New Roman"/>
                <w:w w:val="120"/>
                <w:sz w:val="24"/>
                <w:szCs w:val="24"/>
              </w:rPr>
            </w:pPr>
            <w:r>
              <w:rPr>
                <w:rFonts w:eastAsia="Times New Roman" w:cs="Times New Roman"/>
                <w:sz w:val="24"/>
                <w:szCs w:val="24"/>
              </w:rPr>
              <w:t>Билгалдешнийн хьалхара легар.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cs="Times New Roman"/>
                <w:color w:val="FF0000"/>
                <w:w w:val="120"/>
                <w:sz w:val="24"/>
                <w:szCs w:val="24"/>
              </w:rPr>
            </w:pPr>
            <w:r>
              <w:rPr>
                <w:rFonts w:eastAsia="Times New Roman" w:cs="Times New Roman"/>
                <w:sz w:val="24"/>
                <w:szCs w:val="24"/>
              </w:rPr>
              <w:t>Билгалдешнийн хьалхара легар.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56</w:t>
            </w:r>
          </w:p>
        </w:tc>
        <w:tc>
          <w:tcPr>
            <w:tcW w:w="312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outlineLvl w:val="2"/>
              <w:rPr>
                <w:rFonts w:cs="Times New Roman"/>
                <w:w w:val="120"/>
                <w:sz w:val="24"/>
                <w:szCs w:val="24"/>
              </w:rPr>
            </w:pPr>
            <w:r>
              <w:rPr>
                <w:rFonts w:eastAsia="Times New Roman" w:cs="Times New Roman"/>
                <w:sz w:val="24"/>
                <w:szCs w:val="24"/>
              </w:rPr>
              <w:t>Билгалдешнийн шолг1а легар.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3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outlineLvl w:val="2"/>
              <w:rPr>
                <w:rFonts w:eastAsia="Cambria" w:cs="Times New Roman"/>
                <w:color w:val="000000"/>
                <w:w w:val="105"/>
                <w:sz w:val="24"/>
                <w:szCs w:val="24"/>
              </w:rPr>
            </w:pPr>
            <w:r>
              <w:rPr>
                <w:rFonts w:eastAsia="Cambria" w:cs="Times New Roman"/>
                <w:color w:val="000000"/>
                <w:w w:val="105"/>
                <w:sz w:val="24"/>
                <w:szCs w:val="24"/>
              </w:rPr>
              <w:t>Карладаккхар,т1еч1аг1дар.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0"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8"/>
                <w:szCs w:val="28"/>
              </w:rPr>
            </w:pPr>
            <w:r>
              <w:rPr>
                <w:rFonts w:eastAsia="Times New Roman" w:cs="Times New Roman"/>
                <w:b/>
                <w:sz w:val="28"/>
                <w:szCs w:val="28"/>
              </w:rPr>
              <w:t>Терахьдош-3с</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Терахьдош.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59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Масаллин а, рог1аллин а терахьдешнаш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Масаллин а, рог1аллин а терахьдешнаш.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b/>
                <w:color w:val="000000"/>
                <w:sz w:val="28"/>
                <w:szCs w:val="28"/>
              </w:rPr>
            </w:pPr>
            <w:r>
              <w:rPr>
                <w:rFonts w:eastAsia="Times New Roman" w:cs="Times New Roman"/>
                <w:b/>
                <w:color w:val="000000"/>
                <w:sz w:val="24"/>
                <w:szCs w:val="24"/>
              </w:rPr>
              <w:t xml:space="preserve">                                                                          </w:t>
            </w:r>
            <w:r>
              <w:rPr>
                <w:rFonts w:eastAsia="Times New Roman" w:cs="Times New Roman"/>
                <w:b/>
                <w:color w:val="000000"/>
                <w:sz w:val="28"/>
                <w:szCs w:val="28"/>
              </w:rPr>
              <w:t>Ц1ерметдош-6с</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Ц1ерметдош.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sz w:val="24"/>
                <w:szCs w:val="24"/>
              </w:rPr>
              <w:t>62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Йаххьийн ц1ерметдешнаш.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Йаххьийн ц1ерметдешнаш.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64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Изложени («Ши накъост»    аг1о 107)  (кечам)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color w:val="FF0000"/>
                <w:sz w:val="24"/>
                <w:szCs w:val="24"/>
              </w:rPr>
            </w:pPr>
            <w:r>
              <w:rPr>
                <w:rFonts w:cs="Times New Roman"/>
                <w:color w:val="FF0000"/>
                <w:sz w:val="24"/>
                <w:szCs w:val="24"/>
              </w:rPr>
              <w:t xml:space="preserve">Изложени   «Ши накъост»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Изложени</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Г1алаташна т1ехь болх. Ц1ерметдош т1еч1агдар.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b/>
                <w:sz w:val="28"/>
                <w:szCs w:val="28"/>
              </w:rPr>
            </w:pPr>
            <w:r>
              <w:rPr>
                <w:rFonts w:eastAsia="Times New Roman" w:cs="Times New Roman"/>
                <w:b/>
                <w:sz w:val="28"/>
                <w:szCs w:val="28"/>
              </w:rPr>
              <w:t>Хандош-10с.</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Хандош.</w:t>
            </w:r>
          </w:p>
          <w:p w:rsidR="00383EB6" w:rsidRDefault="00383EB6" w:rsidP="00383EB6">
            <w:pPr>
              <w:spacing w:line="240" w:lineRule="auto"/>
              <w:ind w:right="7"/>
              <w:rPr>
                <w:rFonts w:eastAsia="Times New Roman" w:cs="Times New Roman"/>
                <w:w w:val="12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4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firstLine="65"/>
              <w:outlineLvl w:val="2"/>
              <w:rPr>
                <w:rFonts w:cs="Times New Roman"/>
                <w:color w:val="000000"/>
                <w:w w:val="120"/>
                <w:sz w:val="24"/>
                <w:szCs w:val="24"/>
              </w:rPr>
            </w:pPr>
            <w:r>
              <w:rPr>
                <w:rFonts w:eastAsia="Times New Roman" w:cs="Times New Roman"/>
                <w:sz w:val="24"/>
                <w:szCs w:val="24"/>
              </w:rPr>
              <w:t>Хандешнийн хенашца хийцадалар.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0"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69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Хандешнийн хенашца хийцадалар.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Хандешан билгалза кеп.</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Хандешан билгалза кеп.</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Хандешан карара хан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Хандешан йахана хан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Хандешан йог1у хан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color w:val="FF0000"/>
                <w:sz w:val="24"/>
                <w:szCs w:val="24"/>
              </w:rPr>
            </w:pPr>
            <w:r>
              <w:rPr>
                <w:rFonts w:cs="Times New Roman"/>
                <w:color w:val="FF0000"/>
                <w:sz w:val="24"/>
                <w:szCs w:val="24"/>
              </w:rPr>
              <w:t>Талламан диктант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Диктант</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Г1алаташна т1ехь болх бар. Хандешнашца ца,ма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jc w:val="center"/>
              <w:rPr>
                <w:rFonts w:eastAsia="Times New Roman" w:cs="Times New Roman"/>
                <w:sz w:val="28"/>
                <w:szCs w:val="28"/>
              </w:rPr>
            </w:pPr>
          </w:p>
          <w:p w:rsidR="00383EB6" w:rsidRDefault="00383EB6" w:rsidP="00383EB6">
            <w:pPr>
              <w:spacing w:line="240" w:lineRule="auto"/>
              <w:jc w:val="center"/>
              <w:rPr>
                <w:rFonts w:eastAsia="Times New Roman" w:cs="Times New Roman"/>
                <w:b/>
                <w:sz w:val="28"/>
                <w:szCs w:val="28"/>
              </w:rPr>
            </w:pPr>
            <w:r>
              <w:rPr>
                <w:rFonts w:eastAsia="Times New Roman" w:cs="Times New Roman"/>
                <w:b/>
                <w:sz w:val="28"/>
                <w:szCs w:val="28"/>
              </w:rPr>
              <w:t>Чолхе предложени-2с.</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cs="Times New Roman"/>
                <w:w w:val="120"/>
                <w:sz w:val="24"/>
                <w:szCs w:val="24"/>
              </w:rPr>
            </w:pPr>
            <w:r>
              <w:rPr>
                <w:rFonts w:eastAsia="Times New Roman" w:cs="Times New Roman"/>
                <w:sz w:val="24"/>
                <w:szCs w:val="24"/>
              </w:rPr>
              <w:t>Чолхе предложени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78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56"/>
              <w:rPr>
                <w:rFonts w:cs="Times New Roman"/>
                <w:color w:val="000000"/>
                <w:w w:val="115"/>
                <w:sz w:val="24"/>
                <w:szCs w:val="24"/>
              </w:rPr>
            </w:pPr>
            <w:r>
              <w:rPr>
                <w:rFonts w:eastAsia="Times New Roman" w:cs="Times New Roman"/>
                <w:sz w:val="24"/>
                <w:szCs w:val="24"/>
              </w:rPr>
              <w:t>Чолхе предложени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5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79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cs="Times New Roman"/>
                <w:w w:val="120"/>
                <w:sz w:val="24"/>
                <w:szCs w:val="24"/>
              </w:rPr>
            </w:pPr>
            <w:r>
              <w:rPr>
                <w:rFonts w:eastAsia="Times New Roman" w:cs="Times New Roman"/>
                <w:sz w:val="24"/>
                <w:szCs w:val="24"/>
              </w:rPr>
              <w:t>Т1едерзар.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0"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rPr>
                <w:rFonts w:cs="Times New Roman"/>
                <w:w w:val="120"/>
                <w:sz w:val="24"/>
                <w:szCs w:val="24"/>
              </w:rPr>
            </w:pPr>
            <w:r>
              <w:rPr>
                <w:rFonts w:eastAsia="Times New Roman" w:cs="Times New Roman"/>
                <w:sz w:val="24"/>
                <w:szCs w:val="24"/>
              </w:rPr>
              <w:t>Т1едерзар.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10920"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b/>
                <w:sz w:val="28"/>
                <w:szCs w:val="28"/>
              </w:rPr>
              <w:t xml:space="preserve">                                                        1амийнарг карладаккхар-(22с)</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1амийнарг карладаккхар. Предложени.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1амийнарг карладаккхар. Предложени.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Дешан х1оттам.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Къмалан дакъош. Ц1ердош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Къмалан дакъош. Ц1ердош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Къмалан дакъош. Ц1ердош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69"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89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0"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1"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rPr>
                <w:rFonts w:cs="Times New Roman"/>
                <w:sz w:val="24"/>
                <w:szCs w:val="24"/>
              </w:rPr>
            </w:pPr>
            <w:r>
              <w:rPr>
                <w:rFonts w:cs="Times New Roman"/>
                <w:sz w:val="24"/>
                <w:szCs w:val="24"/>
              </w:rPr>
              <w:t>Билгалдош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2"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r>
              <w:rPr>
                <w:rFonts w:eastAsia="Times New Roman" w:cs="Times New Roman"/>
                <w:sz w:val="24"/>
                <w:szCs w:val="24"/>
              </w:rPr>
              <w:t>Терахьдош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3"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93</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r>
              <w:rPr>
                <w:rFonts w:eastAsia="Times New Roman" w:cs="Times New Roman"/>
                <w:sz w:val="24"/>
                <w:szCs w:val="24"/>
              </w:rPr>
              <w:t>Терахьдош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4"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94</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Ц1ерметдош.</w:t>
            </w:r>
          </w:p>
          <w:p w:rsidR="00383EB6" w:rsidRDefault="00383EB6" w:rsidP="00383EB6"/>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5"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95</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Ц1ерметдош.</w:t>
            </w:r>
          </w:p>
          <w:p w:rsidR="00383EB6" w:rsidRDefault="00383EB6" w:rsidP="00383EB6"/>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6"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96</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Хандош.</w:t>
            </w:r>
          </w:p>
          <w:p w:rsidR="00383EB6" w:rsidRDefault="00383EB6" w:rsidP="00383EB6"/>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7"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97</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Хандош.</w:t>
            </w:r>
          </w:p>
          <w:p w:rsidR="00383EB6" w:rsidRDefault="00383EB6" w:rsidP="00383EB6"/>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https://desharkho.ru/</w:t>
            </w:r>
          </w:p>
          <w:p w:rsidR="00383EB6" w:rsidRDefault="00E813C0" w:rsidP="00383EB6">
            <w:pPr>
              <w:spacing w:line="240" w:lineRule="auto"/>
              <w:rPr>
                <w:rFonts w:eastAsia="Times New Roman" w:cs="Times New Roman"/>
                <w:sz w:val="24"/>
                <w:szCs w:val="24"/>
              </w:rPr>
            </w:pPr>
            <w:hyperlink r:id="rId178" w:history="1">
              <w:r w:rsidR="00383EB6">
                <w:rPr>
                  <w:rStyle w:val="af3"/>
                  <w:rFonts w:cs="Times New Roman"/>
                  <w:sz w:val="24"/>
                  <w:szCs w:val="24"/>
                </w:rPr>
                <w:t>https://urok95.ru/</w:t>
              </w:r>
            </w:hyperlink>
          </w:p>
          <w:p w:rsidR="00383EB6" w:rsidRDefault="00383EB6" w:rsidP="00383EB6">
            <w:pPr>
              <w:spacing w:line="240" w:lineRule="auto"/>
              <w:rPr>
                <w:rFonts w:eastAsia="Times New Roman" w:cs="Times New Roman"/>
                <w:color w:val="000000"/>
                <w:sz w:val="24"/>
                <w:szCs w:val="24"/>
              </w:rPr>
            </w:pPr>
            <w:r>
              <w:rPr>
                <w:rFonts w:eastAsia="Times New Roman" w:cs="Times New Roman"/>
                <w:sz w:val="24"/>
                <w:szCs w:val="24"/>
              </w:rPr>
              <w:t>ps95.ru/dikdosham/</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color w:val="000000"/>
                <w:sz w:val="24"/>
                <w:szCs w:val="24"/>
              </w:rPr>
            </w:pPr>
            <w:r>
              <w:rPr>
                <w:rFonts w:eastAsia="Times New Roman" w:cs="Times New Roman"/>
                <w:color w:val="000000"/>
                <w:sz w:val="24"/>
                <w:szCs w:val="24"/>
              </w:rPr>
              <w:t>98</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r>
              <w:rPr>
                <w:rFonts w:eastAsia="Times New Roman" w:cs="Times New Roman"/>
                <w:color w:val="FF0000"/>
                <w:sz w:val="24"/>
                <w:szCs w:val="24"/>
              </w:rPr>
              <w:t>Талламан диктант.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FF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FF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FF0000"/>
                <w:sz w:val="24"/>
                <w:szCs w:val="24"/>
              </w:rPr>
            </w:pPr>
            <w:r>
              <w:rPr>
                <w:rFonts w:eastAsia="Times New Roman" w:cs="Times New Roman"/>
                <w:color w:val="FF0000"/>
                <w:sz w:val="24"/>
                <w:szCs w:val="24"/>
              </w:rPr>
              <w:t>Диктант</w:t>
            </w: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jc w:val="center"/>
              <w:rPr>
                <w:rFonts w:eastAsia="Times New Roman" w:cs="Times New Roman"/>
                <w:sz w:val="24"/>
                <w:szCs w:val="24"/>
              </w:rPr>
            </w:pPr>
            <w:r>
              <w:rPr>
                <w:rFonts w:eastAsia="Times New Roman" w:cs="Times New Roman"/>
                <w:sz w:val="24"/>
                <w:szCs w:val="24"/>
              </w:rPr>
              <w:t>99</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r>
              <w:rPr>
                <w:rFonts w:eastAsia="Times New Roman" w:cs="Times New Roman"/>
                <w:sz w:val="24"/>
                <w:szCs w:val="24"/>
              </w:rPr>
              <w:t>Г1алаташна т1ехь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sz w:val="24"/>
                <w:szCs w:val="24"/>
              </w:rPr>
            </w:pPr>
            <w:r>
              <w:rPr>
                <w:rFonts w:eastAsia="Times New Roman" w:cs="Times New Roman"/>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sz w:val="24"/>
                <w:szCs w:val="24"/>
              </w:rPr>
            </w:pP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100</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55"/>
              <w:rPr>
                <w:rFonts w:cs="Times New Roman"/>
                <w:w w:val="120"/>
                <w:sz w:val="24"/>
                <w:szCs w:val="24"/>
              </w:rPr>
            </w:pPr>
            <w:r>
              <w:rPr>
                <w:rFonts w:eastAsia="Times New Roman" w:cs="Times New Roman"/>
                <w:sz w:val="24"/>
                <w:szCs w:val="24"/>
              </w:rPr>
              <w:t>1амийнарг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101</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55"/>
              <w:rPr>
                <w:rFonts w:cs="Times New Roman"/>
                <w:w w:val="120"/>
                <w:sz w:val="24"/>
                <w:szCs w:val="24"/>
              </w:rPr>
            </w:pPr>
            <w:r>
              <w:rPr>
                <w:rFonts w:cs="Times New Roman"/>
                <w:w w:val="12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r>
      <w:tr w:rsidR="00383EB6" w:rsidTr="00383EB6">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102</w:t>
            </w:r>
          </w:p>
        </w:tc>
        <w:tc>
          <w:tcPr>
            <w:tcW w:w="3122"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383EB6" w:rsidRDefault="00383EB6" w:rsidP="00383EB6">
            <w:pPr>
              <w:spacing w:line="240" w:lineRule="auto"/>
              <w:ind w:right="155"/>
              <w:rPr>
                <w:rFonts w:cs="Times New Roman"/>
                <w:w w:val="120"/>
                <w:sz w:val="24"/>
                <w:szCs w:val="24"/>
              </w:rPr>
            </w:pPr>
            <w:r>
              <w:rPr>
                <w:rFonts w:cs="Times New Roman"/>
                <w:w w:val="120"/>
                <w:sz w:val="24"/>
                <w:szCs w:val="24"/>
              </w:rPr>
              <w:t>Шарахь 1амийначун жам1 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0</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c>
          <w:tcPr>
            <w:tcW w:w="1135"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83EB6" w:rsidRDefault="00383EB6" w:rsidP="00383EB6">
            <w:pPr>
              <w:spacing w:line="240" w:lineRule="auto"/>
              <w:rPr>
                <w:rFonts w:eastAsia="Times New Roman" w:cs="Times New Roman"/>
                <w:color w:val="000000"/>
                <w:sz w:val="24"/>
                <w:szCs w:val="24"/>
              </w:rPr>
            </w:pPr>
          </w:p>
        </w:tc>
      </w:tr>
      <w:tr w:rsidR="00383EB6" w:rsidTr="00383EB6">
        <w:tc>
          <w:tcPr>
            <w:tcW w:w="368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102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5</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383EB6" w:rsidRDefault="00383EB6" w:rsidP="00383EB6">
            <w:pPr>
              <w:spacing w:line="240" w:lineRule="auto"/>
              <w:rPr>
                <w:rFonts w:eastAsia="Times New Roman" w:cs="Times New Roman"/>
                <w:color w:val="000000"/>
                <w:sz w:val="24"/>
                <w:szCs w:val="24"/>
              </w:rPr>
            </w:pPr>
            <w:r>
              <w:rPr>
                <w:rFonts w:eastAsia="Times New Roman" w:cs="Times New Roman"/>
                <w:color w:val="000000"/>
                <w:sz w:val="24"/>
                <w:szCs w:val="24"/>
              </w:rPr>
              <w:t> 3</w:t>
            </w:r>
          </w:p>
        </w:tc>
        <w:tc>
          <w:tcPr>
            <w:tcW w:w="4254" w:type="dxa"/>
            <w:gridSpan w:val="3"/>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83EB6" w:rsidRDefault="00383EB6" w:rsidP="00383EB6">
            <w:pPr>
              <w:spacing w:line="240" w:lineRule="auto"/>
              <w:rPr>
                <w:rFonts w:eastAsia="Times New Roman" w:cs="Times New Roman"/>
                <w:color w:val="000000"/>
                <w:sz w:val="24"/>
                <w:szCs w:val="24"/>
              </w:rPr>
            </w:pPr>
          </w:p>
        </w:tc>
      </w:tr>
    </w:tbl>
    <w:p w:rsidR="00383EB6" w:rsidRDefault="00383EB6" w:rsidP="00383EB6">
      <w:pPr>
        <w:spacing w:line="240" w:lineRule="auto"/>
        <w:rPr>
          <w:rFonts w:cs="Times New Roman"/>
          <w:b/>
        </w:rPr>
      </w:pPr>
    </w:p>
    <w:p w:rsidR="00383EB6" w:rsidRDefault="00383EB6" w:rsidP="00383EB6">
      <w:pPr>
        <w:rPr>
          <w:b/>
        </w:rPr>
      </w:pPr>
    </w:p>
    <w:p w:rsidR="00383EB6" w:rsidRDefault="00383EB6" w:rsidP="00383EB6">
      <w:pPr>
        <w:rPr>
          <w:b/>
        </w:rPr>
      </w:pPr>
    </w:p>
    <w:p w:rsidR="00383EB6" w:rsidRDefault="00383EB6" w:rsidP="00383EB6">
      <w:pPr>
        <w:rPr>
          <w:b/>
        </w:rPr>
      </w:pPr>
    </w:p>
    <w:p w:rsidR="00383EB6" w:rsidRDefault="00383EB6" w:rsidP="00383EB6">
      <w:pPr>
        <w:rPr>
          <w:b/>
        </w:rPr>
      </w:pPr>
    </w:p>
    <w:p w:rsidR="00383EB6" w:rsidRDefault="00383EB6" w:rsidP="00383EB6">
      <w:pPr>
        <w:rPr>
          <w:b/>
        </w:rPr>
      </w:pPr>
    </w:p>
    <w:p w:rsidR="00383EB6" w:rsidRDefault="00383EB6" w:rsidP="00383EB6">
      <w:pPr>
        <w:rPr>
          <w:b/>
        </w:rPr>
      </w:pPr>
    </w:p>
    <w:p w:rsidR="00383EB6" w:rsidRDefault="00383EB6" w:rsidP="00383EB6">
      <w:pPr>
        <w:rPr>
          <w:b/>
        </w:rPr>
      </w:pPr>
    </w:p>
    <w:p w:rsidR="00383EB6" w:rsidRDefault="00383EB6"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AC17B5" w:rsidRDefault="00AC17B5" w:rsidP="00383EB6">
      <w:pPr>
        <w:rPr>
          <w:b/>
        </w:rPr>
      </w:pPr>
    </w:p>
    <w:p w:rsidR="00383EB6" w:rsidRDefault="00383EB6" w:rsidP="00383EB6">
      <w:pPr>
        <w:pStyle w:val="af6"/>
        <w:shd w:val="clear" w:color="auto" w:fill="FFFFFF"/>
        <w:ind w:right="-150" w:firstLine="851"/>
        <w:rPr>
          <w:b/>
          <w:color w:val="000000"/>
        </w:rPr>
      </w:pPr>
      <w:r>
        <w:rPr>
          <w:b/>
          <w:color w:val="000000"/>
        </w:rPr>
        <w:t>Хьехаран-методикин латтор</w:t>
      </w:r>
    </w:p>
    <w:p w:rsidR="00383EB6" w:rsidRDefault="00383EB6" w:rsidP="00383EB6">
      <w:pPr>
        <w:pStyle w:val="af6"/>
        <w:shd w:val="clear" w:color="auto" w:fill="FFFFFF"/>
        <w:ind w:right="-150" w:firstLine="851"/>
        <w:rPr>
          <w:b/>
          <w:color w:val="0D0D0D" w:themeColor="text1" w:themeTint="F2"/>
        </w:rPr>
      </w:pPr>
      <w:r>
        <w:rPr>
          <w:b/>
          <w:color w:val="0D0D0D" w:themeColor="text1" w:themeTint="F2"/>
        </w:rPr>
        <w:t xml:space="preserve">Дешархочунна: </w:t>
      </w:r>
    </w:p>
    <w:p w:rsidR="00383EB6" w:rsidRDefault="00383EB6" w:rsidP="00383EB6">
      <w:pPr>
        <w:pStyle w:val="a3"/>
        <w:tabs>
          <w:tab w:val="left" w:pos="1134"/>
        </w:tabs>
        <w:ind w:left="851"/>
        <w:rPr>
          <w:color w:val="0D0D0D" w:themeColor="text1" w:themeTint="F2"/>
          <w:sz w:val="24"/>
          <w:szCs w:val="24"/>
        </w:rPr>
      </w:pPr>
      <w:r>
        <w:rPr>
          <w:color w:val="0D0D0D" w:themeColor="text1" w:themeTint="F2"/>
          <w:sz w:val="24"/>
          <w:szCs w:val="24"/>
        </w:rPr>
        <w:t>1.Нохчийн мотт. Белхан тетрадь. Соьлжа-Г1ала АО «ИПК «Грозненский рабочий» - 2022 ш.</w:t>
      </w:r>
    </w:p>
    <w:p w:rsidR="00383EB6" w:rsidRDefault="00383EB6" w:rsidP="00383EB6">
      <w:pPr>
        <w:pStyle w:val="af6"/>
        <w:shd w:val="clear" w:color="auto" w:fill="FFFFFF"/>
        <w:tabs>
          <w:tab w:val="left" w:pos="1134"/>
        </w:tabs>
        <w:spacing w:beforeAutospacing="0" w:after="0" w:afterAutospacing="0"/>
        <w:ind w:left="851" w:right="-150"/>
        <w:rPr>
          <w:color w:val="0D0D0D" w:themeColor="text1" w:themeTint="F2"/>
        </w:rPr>
      </w:pPr>
      <w:r>
        <w:rPr>
          <w:color w:val="0D0D0D" w:themeColor="text1" w:themeTint="F2"/>
        </w:rPr>
        <w:t>2.Учебник Э.Х.Солтаханов., И.Э.Солтаханов., С.Э.Эдилов., «Нохчийн мотт» 4класс. Соьлжа-Г1ала АО «ИПК «Грозненский рабочий» - 2022 ш.</w:t>
      </w:r>
    </w:p>
    <w:p w:rsidR="00383EB6" w:rsidRDefault="00383EB6" w:rsidP="00383EB6">
      <w:pPr>
        <w:spacing w:line="240" w:lineRule="auto"/>
        <w:ind w:left="425"/>
        <w:rPr>
          <w:rFonts w:eastAsia="Times New Roman" w:cs="Times New Roman"/>
          <w:color w:val="0D0D0D" w:themeColor="text1" w:themeTint="F2"/>
          <w:sz w:val="24"/>
          <w:szCs w:val="24"/>
        </w:rPr>
      </w:pPr>
      <w:r>
        <w:rPr>
          <w:rFonts w:eastAsia="Times New Roman" w:cs="Times New Roman"/>
          <w:color w:val="0D0D0D" w:themeColor="text1" w:themeTint="F2"/>
          <w:sz w:val="24"/>
          <w:szCs w:val="24"/>
        </w:rPr>
        <w:t xml:space="preserve">      3.Мациев А.Г. Нохчийн-оьрсийн словарь. (Чеченско-русский словарь). – Грозный:   ФГУП «ИПК «Грозненский рабочий», 2010. – 656 с.</w:t>
      </w:r>
    </w:p>
    <w:p w:rsidR="00383EB6" w:rsidRDefault="00383EB6" w:rsidP="00383EB6">
      <w:pPr>
        <w:pStyle w:val="af6"/>
        <w:shd w:val="clear" w:color="auto" w:fill="FFFFFF"/>
        <w:spacing w:beforeAutospacing="0" w:after="0" w:afterAutospacing="0"/>
        <w:ind w:right="-150" w:firstLine="851"/>
        <w:rPr>
          <w:b/>
          <w:color w:val="0D0D0D" w:themeColor="text1" w:themeTint="F2"/>
        </w:rPr>
      </w:pPr>
      <w:r>
        <w:rPr>
          <w:b/>
          <w:color w:val="0D0D0D" w:themeColor="text1" w:themeTint="F2"/>
        </w:rPr>
        <w:t>Хьехархочунна:</w:t>
      </w:r>
    </w:p>
    <w:p w:rsidR="00383EB6" w:rsidRDefault="00383EB6" w:rsidP="00383EB6">
      <w:pPr>
        <w:pStyle w:val="af6"/>
        <w:shd w:val="clear" w:color="auto" w:fill="FFFFFF"/>
        <w:tabs>
          <w:tab w:val="left" w:pos="1134"/>
          <w:tab w:val="left" w:pos="1276"/>
        </w:tabs>
        <w:spacing w:before="0" w:beforeAutospacing="0" w:after="0" w:afterAutospacing="0"/>
        <w:ind w:left="851" w:right="-150"/>
        <w:rPr>
          <w:color w:val="0D0D0D" w:themeColor="text1" w:themeTint="F2"/>
        </w:rPr>
      </w:pPr>
      <w:r>
        <w:rPr>
          <w:color w:val="0D0D0D" w:themeColor="text1" w:themeTint="F2"/>
        </w:rPr>
        <w:t>1..Эдилов С.Э. Ловзуш, Ӏема. Юьхьанцарчу классийн хьехархошна методически пособи. (Играя, учимся. Методическое пособие для учителей начальных классов). – Грозный: ГУП «Книжное издательство», 2007. – 430 с.</w:t>
      </w:r>
    </w:p>
    <w:p w:rsidR="00383EB6" w:rsidRDefault="00383EB6" w:rsidP="00383EB6">
      <w:pPr>
        <w:pStyle w:val="paragraph"/>
        <w:tabs>
          <w:tab w:val="left" w:pos="1134"/>
        </w:tabs>
        <w:spacing w:before="0" w:beforeAutospacing="0" w:after="0" w:afterAutospacing="0"/>
        <w:ind w:left="785"/>
        <w:jc w:val="both"/>
        <w:textAlignment w:val="baseline"/>
        <w:rPr>
          <w:iCs/>
        </w:rPr>
      </w:pPr>
      <w:r>
        <w:t xml:space="preserve">5.Эдилов С. Э. Изложени язйан 1амор. </w:t>
      </w:r>
      <w:r>
        <w:rPr>
          <w:iCs/>
        </w:rPr>
        <w:t>АО «ИПК «Грозненский рабочий», 2018. – 240 аг1о.</w:t>
      </w:r>
    </w:p>
    <w:p w:rsidR="00383EB6" w:rsidRDefault="00383EB6" w:rsidP="00383EB6">
      <w:pPr>
        <w:pStyle w:val="paragraph"/>
        <w:tabs>
          <w:tab w:val="left" w:pos="1134"/>
        </w:tabs>
        <w:spacing w:before="0" w:beforeAutospacing="0" w:after="0" w:afterAutospacing="0"/>
        <w:ind w:left="785"/>
        <w:jc w:val="both"/>
        <w:textAlignment w:val="baseline"/>
        <w:rPr>
          <w:iCs/>
        </w:rPr>
      </w:pPr>
      <w:r>
        <w:rPr>
          <w:iCs/>
        </w:rPr>
        <w:t>6.</w:t>
      </w:r>
      <w:r>
        <w:t xml:space="preserve">Эдилов С. Э. Сочинени язйан 1амор. </w:t>
      </w:r>
      <w:r>
        <w:rPr>
          <w:iCs/>
        </w:rPr>
        <w:t>АО «ИПК «Грозненский рабочий», 2018. – 160 аг1о.</w:t>
      </w:r>
    </w:p>
    <w:p w:rsidR="00383EB6" w:rsidRDefault="00383EB6" w:rsidP="00383EB6">
      <w:pPr>
        <w:jc w:val="center"/>
        <w:rPr>
          <w:rStyle w:val="normaltextrun"/>
          <w:rFonts w:eastAsia="Calibri"/>
          <w:b/>
          <w:sz w:val="24"/>
          <w:szCs w:val="24"/>
        </w:rPr>
      </w:pPr>
      <w:r>
        <w:rPr>
          <w:rFonts w:eastAsia="Calibri"/>
          <w:b/>
          <w:sz w:val="24"/>
          <w:szCs w:val="24"/>
        </w:rPr>
        <w:t>Хаамийн-ресурсийн латтор</w:t>
      </w:r>
    </w:p>
    <w:p w:rsidR="00383EB6" w:rsidRDefault="00383EB6" w:rsidP="00383EB6">
      <w:pPr>
        <w:pStyle w:val="a3"/>
        <w:rPr>
          <w:rFonts w:eastAsia="Calibri"/>
        </w:rPr>
      </w:pPr>
      <w:r>
        <w:rPr>
          <w:rFonts w:eastAsia="Calibri"/>
          <w:sz w:val="24"/>
          <w:szCs w:val="24"/>
        </w:rPr>
        <w:t xml:space="preserve">1.Нохчийн меттан лексикин-семантикин тезаурус (Лексико-семантический тезаурус чеченского языка)//URL: http://ps95.ru/nohchiyn-tezaurus </w:t>
      </w:r>
    </w:p>
    <w:p w:rsidR="00383EB6" w:rsidRDefault="00383EB6" w:rsidP="00383EB6">
      <w:pPr>
        <w:pStyle w:val="a3"/>
        <w:rPr>
          <w:rFonts w:eastAsia="Calibri"/>
          <w:sz w:val="24"/>
          <w:szCs w:val="24"/>
        </w:rPr>
      </w:pPr>
      <w:r>
        <w:rPr>
          <w:rFonts w:eastAsia="Calibri"/>
          <w:sz w:val="24"/>
          <w:szCs w:val="24"/>
        </w:rPr>
        <w:t>2.Образовательный портал «Чеченская электронная школа» //URL:https://desharkho.ru</w:t>
      </w:r>
    </w:p>
    <w:p w:rsidR="00383EB6" w:rsidRDefault="00383EB6" w:rsidP="00383EB6">
      <w:pPr>
        <w:pStyle w:val="a3"/>
        <w:rPr>
          <w:rFonts w:eastAsia="Calibri"/>
          <w:sz w:val="24"/>
          <w:szCs w:val="24"/>
        </w:rPr>
      </w:pPr>
      <w:r>
        <w:rPr>
          <w:rFonts w:eastAsia="Calibri"/>
          <w:sz w:val="24"/>
          <w:szCs w:val="24"/>
        </w:rPr>
        <w:t>3.Чеченско-русский, русско-чеченский онлайн-словарь. Дикдошам //URL: https://ps95.ru/dikdosham/ru</w:t>
      </w:r>
    </w:p>
    <w:p w:rsidR="00383EB6" w:rsidRPr="00585AA8" w:rsidRDefault="00383EB6" w:rsidP="00383EB6">
      <w:pPr>
        <w:spacing w:line="240" w:lineRule="auto"/>
        <w:ind w:left="426"/>
        <w:jc w:val="center"/>
        <w:rPr>
          <w:rFonts w:cs="Times New Roman"/>
          <w:sz w:val="24"/>
          <w:szCs w:val="24"/>
        </w:rPr>
      </w:pPr>
    </w:p>
    <w:p w:rsidR="00383EB6" w:rsidRDefault="00383EB6"/>
    <w:sectPr w:rsidR="00383EB6" w:rsidSect="00383EB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LiberationSerif">
    <w:altName w:val="Times New Roman"/>
    <w:panose1 w:val="00000000000000000000"/>
    <w:charset w:val="00"/>
    <w:family w:val="roman"/>
    <w:notTrueType/>
    <w:pitch w:val="default"/>
  </w:font>
  <w:font w:name="+mn-e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3">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11634F9"/>
    <w:multiLevelType w:val="multilevel"/>
    <w:tmpl w:val="19D4496A"/>
    <w:lvl w:ilvl="0">
      <w:start w:val="1"/>
      <w:numFmt w:val="decimal"/>
      <w:lvlText w:val="%1."/>
      <w:lvlJc w:val="left"/>
      <w:pPr>
        <w:ind w:left="58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27" w:hanging="720"/>
      </w:pPr>
      <w:rPr>
        <w:rFonts w:hint="default"/>
        <w:b/>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abstractNum w:abstractNumId="9">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1"/>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B6"/>
    <w:rsid w:val="00383EB6"/>
    <w:rsid w:val="00AC17B5"/>
    <w:rsid w:val="00D036C9"/>
    <w:rsid w:val="00E447FC"/>
    <w:rsid w:val="00E81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EB6"/>
    <w:pPr>
      <w:spacing w:after="0" w:line="240" w:lineRule="exact"/>
      <w:ind w:firstLine="227"/>
      <w:jc w:val="both"/>
    </w:pPr>
    <w:rPr>
      <w:rFonts w:ascii="Times New Roman" w:eastAsiaTheme="minorEastAsia" w:hAnsi="Times New Roman"/>
      <w:sz w:val="20"/>
      <w:lang w:eastAsia="ru-RU"/>
    </w:rPr>
  </w:style>
  <w:style w:type="paragraph" w:styleId="1">
    <w:name w:val="heading 1"/>
    <w:basedOn w:val="a"/>
    <w:link w:val="10"/>
    <w:uiPriority w:val="1"/>
    <w:qFormat/>
    <w:rsid w:val="00383EB6"/>
    <w:pPr>
      <w:widowControl w:val="0"/>
      <w:autoSpaceDE w:val="0"/>
      <w:autoSpaceDN w:val="0"/>
      <w:spacing w:line="240" w:lineRule="auto"/>
      <w:ind w:left="158" w:firstLine="0"/>
      <w:jc w:val="left"/>
      <w:outlineLvl w:val="0"/>
    </w:pPr>
    <w:rPr>
      <w:rFonts w:ascii="Tahoma" w:eastAsia="Tahoma" w:hAnsi="Tahoma" w:cs="Tahoma"/>
      <w:sz w:val="24"/>
      <w:szCs w:val="24"/>
      <w:lang w:eastAsia="en-US"/>
    </w:rPr>
  </w:style>
  <w:style w:type="paragraph" w:styleId="2">
    <w:name w:val="heading 2"/>
    <w:basedOn w:val="a"/>
    <w:next w:val="a"/>
    <w:link w:val="20"/>
    <w:uiPriority w:val="9"/>
    <w:semiHidden/>
    <w:unhideWhenUsed/>
    <w:qFormat/>
    <w:rsid w:val="00383EB6"/>
    <w:pPr>
      <w:keepNext/>
      <w:keepLines/>
      <w:spacing w:before="40" w:line="256"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383EB6"/>
    <w:pPr>
      <w:keepNext/>
      <w:keepLines/>
      <w:spacing w:before="40" w:line="256" w:lineRule="auto"/>
      <w:ind w:firstLine="0"/>
      <w:jc w:val="left"/>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83EB6"/>
    <w:pPr>
      <w:keepNext/>
      <w:keepLines/>
      <w:spacing w:before="40" w:line="256" w:lineRule="auto"/>
      <w:ind w:firstLine="0"/>
      <w:jc w:val="left"/>
      <w:outlineLvl w:val="3"/>
    </w:pPr>
    <w:rPr>
      <w:rFonts w:asciiTheme="majorHAnsi" w:eastAsiaTheme="majorEastAsia" w:hAnsiTheme="majorHAnsi" w:cstheme="majorBidi"/>
      <w:i/>
      <w:iCs/>
      <w:color w:val="2E74B5" w:themeColor="accent1" w:themeShade="BF"/>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4"/>
    <w:uiPriority w:val="34"/>
    <w:qFormat/>
    <w:rsid w:val="00383EB6"/>
    <w:pPr>
      <w:ind w:left="720"/>
      <w:contextualSpacing/>
    </w:pPr>
  </w:style>
  <w:style w:type="character" w:customStyle="1" w:styleId="a4">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3"/>
    <w:uiPriority w:val="34"/>
    <w:qFormat/>
    <w:locked/>
    <w:rsid w:val="00383EB6"/>
    <w:rPr>
      <w:rFonts w:ascii="Times New Roman" w:eastAsiaTheme="minorEastAsia" w:hAnsi="Times New Roman"/>
      <w:sz w:val="20"/>
      <w:lang w:eastAsia="ru-RU"/>
    </w:rPr>
  </w:style>
  <w:style w:type="character" w:customStyle="1" w:styleId="10">
    <w:name w:val="Заголовок 1 Знак"/>
    <w:basedOn w:val="a0"/>
    <w:link w:val="1"/>
    <w:uiPriority w:val="1"/>
    <w:rsid w:val="00383EB6"/>
    <w:rPr>
      <w:rFonts w:ascii="Tahoma" w:eastAsia="Tahoma" w:hAnsi="Tahoma" w:cs="Tahoma"/>
      <w:sz w:val="24"/>
      <w:szCs w:val="24"/>
    </w:rPr>
  </w:style>
  <w:style w:type="character" w:customStyle="1" w:styleId="20">
    <w:name w:val="Заголовок 2 Знак"/>
    <w:basedOn w:val="a0"/>
    <w:link w:val="2"/>
    <w:uiPriority w:val="9"/>
    <w:semiHidden/>
    <w:rsid w:val="00383EB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383EB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383EB6"/>
    <w:rPr>
      <w:rFonts w:asciiTheme="majorHAnsi" w:eastAsiaTheme="majorEastAsia" w:hAnsiTheme="majorHAnsi" w:cstheme="majorBidi"/>
      <w:i/>
      <w:iCs/>
      <w:color w:val="2E74B5" w:themeColor="accent1" w:themeShade="BF"/>
    </w:rPr>
  </w:style>
  <w:style w:type="paragraph" w:styleId="a5">
    <w:name w:val="Body Text"/>
    <w:basedOn w:val="a"/>
    <w:link w:val="a6"/>
    <w:uiPriority w:val="1"/>
    <w:qFormat/>
    <w:rsid w:val="00383EB6"/>
    <w:pPr>
      <w:widowControl w:val="0"/>
      <w:autoSpaceDE w:val="0"/>
      <w:autoSpaceDN w:val="0"/>
      <w:spacing w:line="240" w:lineRule="auto"/>
      <w:ind w:left="156" w:right="154" w:firstLine="226"/>
    </w:pPr>
    <w:rPr>
      <w:rFonts w:eastAsia="Times New Roman" w:cs="Times New Roman"/>
      <w:szCs w:val="20"/>
      <w:lang w:eastAsia="en-US"/>
    </w:rPr>
  </w:style>
  <w:style w:type="character" w:customStyle="1" w:styleId="a6">
    <w:name w:val="Основной текст Знак"/>
    <w:basedOn w:val="a0"/>
    <w:link w:val="a5"/>
    <w:uiPriority w:val="1"/>
    <w:rsid w:val="00383EB6"/>
    <w:rPr>
      <w:rFonts w:ascii="Times New Roman" w:eastAsia="Times New Roman" w:hAnsi="Times New Roman" w:cs="Times New Roman"/>
      <w:sz w:val="20"/>
      <w:szCs w:val="20"/>
    </w:rPr>
  </w:style>
  <w:style w:type="paragraph" w:styleId="a7">
    <w:name w:val="header"/>
    <w:basedOn w:val="a"/>
    <w:link w:val="a8"/>
    <w:uiPriority w:val="99"/>
    <w:unhideWhenUsed/>
    <w:rsid w:val="00383EB6"/>
    <w:pPr>
      <w:tabs>
        <w:tab w:val="center" w:pos="4677"/>
        <w:tab w:val="right" w:pos="9355"/>
      </w:tabs>
      <w:spacing w:line="240" w:lineRule="auto"/>
      <w:ind w:firstLine="0"/>
      <w:jc w:val="left"/>
    </w:pPr>
    <w:rPr>
      <w:rFonts w:asciiTheme="minorHAnsi" w:eastAsiaTheme="minorHAnsi" w:hAnsiTheme="minorHAnsi"/>
      <w:sz w:val="22"/>
      <w:lang w:eastAsia="en-US"/>
    </w:rPr>
  </w:style>
  <w:style w:type="character" w:customStyle="1" w:styleId="a8">
    <w:name w:val="Верхний колонтитул Знак"/>
    <w:basedOn w:val="a0"/>
    <w:link w:val="a7"/>
    <w:uiPriority w:val="99"/>
    <w:rsid w:val="00383EB6"/>
  </w:style>
  <w:style w:type="paragraph" w:styleId="a9">
    <w:name w:val="footer"/>
    <w:basedOn w:val="a"/>
    <w:link w:val="aa"/>
    <w:uiPriority w:val="99"/>
    <w:unhideWhenUsed/>
    <w:rsid w:val="00383EB6"/>
    <w:pPr>
      <w:tabs>
        <w:tab w:val="center" w:pos="4677"/>
        <w:tab w:val="right" w:pos="9355"/>
      </w:tabs>
      <w:spacing w:line="240" w:lineRule="auto"/>
      <w:ind w:firstLine="0"/>
      <w:jc w:val="left"/>
    </w:pPr>
    <w:rPr>
      <w:rFonts w:asciiTheme="minorHAnsi" w:eastAsiaTheme="minorHAnsi" w:hAnsiTheme="minorHAnsi"/>
      <w:sz w:val="22"/>
      <w:lang w:eastAsia="en-US"/>
    </w:rPr>
  </w:style>
  <w:style w:type="character" w:customStyle="1" w:styleId="aa">
    <w:name w:val="Нижний колонтитул Знак"/>
    <w:basedOn w:val="a0"/>
    <w:link w:val="a9"/>
    <w:uiPriority w:val="99"/>
    <w:rsid w:val="00383EB6"/>
  </w:style>
  <w:style w:type="paragraph" w:styleId="ab">
    <w:name w:val="Balloon Text"/>
    <w:basedOn w:val="a"/>
    <w:link w:val="ac"/>
    <w:uiPriority w:val="99"/>
    <w:semiHidden/>
    <w:unhideWhenUsed/>
    <w:rsid w:val="00383EB6"/>
    <w:pPr>
      <w:spacing w:line="240" w:lineRule="auto"/>
      <w:ind w:firstLine="0"/>
      <w:jc w:val="left"/>
    </w:pPr>
    <w:rPr>
      <w:rFonts w:ascii="Tahoma" w:eastAsiaTheme="minorHAnsi" w:hAnsi="Tahoma" w:cs="Tahoma"/>
      <w:sz w:val="16"/>
      <w:szCs w:val="16"/>
      <w:lang w:eastAsia="en-US"/>
    </w:rPr>
  </w:style>
  <w:style w:type="character" w:customStyle="1" w:styleId="ac">
    <w:name w:val="Текст выноски Знак"/>
    <w:basedOn w:val="a0"/>
    <w:link w:val="ab"/>
    <w:uiPriority w:val="99"/>
    <w:semiHidden/>
    <w:rsid w:val="00383EB6"/>
    <w:rPr>
      <w:rFonts w:ascii="Tahoma" w:hAnsi="Tahoma" w:cs="Tahoma"/>
      <w:sz w:val="16"/>
      <w:szCs w:val="16"/>
    </w:rPr>
  </w:style>
  <w:style w:type="table" w:styleId="ad">
    <w:name w:val="Table Grid"/>
    <w:basedOn w:val="a1"/>
    <w:uiPriority w:val="39"/>
    <w:rsid w:val="00383E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Plain Text"/>
    <w:basedOn w:val="a"/>
    <w:link w:val="af"/>
    <w:rsid w:val="00383EB6"/>
    <w:pPr>
      <w:spacing w:line="240" w:lineRule="auto"/>
      <w:ind w:firstLine="0"/>
      <w:jc w:val="left"/>
    </w:pPr>
    <w:rPr>
      <w:rFonts w:ascii="Courier New" w:eastAsia="Times New Roman" w:hAnsi="Courier New" w:cs="Courier New"/>
      <w:szCs w:val="20"/>
    </w:rPr>
  </w:style>
  <w:style w:type="character" w:customStyle="1" w:styleId="af">
    <w:name w:val="Текст Знак"/>
    <w:basedOn w:val="a0"/>
    <w:link w:val="ae"/>
    <w:rsid w:val="00383EB6"/>
    <w:rPr>
      <w:rFonts w:ascii="Courier New" w:eastAsia="Times New Roman" w:hAnsi="Courier New" w:cs="Courier New"/>
      <w:sz w:val="20"/>
      <w:szCs w:val="20"/>
      <w:lang w:eastAsia="ru-RU"/>
    </w:rPr>
  </w:style>
  <w:style w:type="paragraph" w:styleId="af0">
    <w:name w:val="footnote text"/>
    <w:basedOn w:val="a"/>
    <w:link w:val="af1"/>
    <w:uiPriority w:val="99"/>
    <w:semiHidden/>
    <w:unhideWhenUsed/>
    <w:rsid w:val="00383EB6"/>
    <w:pPr>
      <w:spacing w:line="240" w:lineRule="auto"/>
      <w:ind w:firstLine="0"/>
      <w:jc w:val="left"/>
    </w:pPr>
    <w:rPr>
      <w:rFonts w:asciiTheme="minorHAnsi" w:eastAsiaTheme="minorHAnsi" w:hAnsiTheme="minorHAnsi"/>
      <w:szCs w:val="20"/>
      <w:lang w:eastAsia="en-US"/>
    </w:rPr>
  </w:style>
  <w:style w:type="character" w:customStyle="1" w:styleId="af1">
    <w:name w:val="Текст сноски Знак"/>
    <w:basedOn w:val="a0"/>
    <w:link w:val="af0"/>
    <w:uiPriority w:val="99"/>
    <w:semiHidden/>
    <w:rsid w:val="00383EB6"/>
    <w:rPr>
      <w:sz w:val="20"/>
      <w:szCs w:val="20"/>
    </w:rPr>
  </w:style>
  <w:style w:type="character" w:styleId="af2">
    <w:name w:val="footnote reference"/>
    <w:basedOn w:val="a0"/>
    <w:uiPriority w:val="99"/>
    <w:semiHidden/>
    <w:unhideWhenUsed/>
    <w:rsid w:val="00383EB6"/>
    <w:rPr>
      <w:vertAlign w:val="superscript"/>
    </w:rPr>
  </w:style>
  <w:style w:type="character" w:styleId="af3">
    <w:name w:val="Hyperlink"/>
    <w:basedOn w:val="a0"/>
    <w:uiPriority w:val="99"/>
    <w:semiHidden/>
    <w:unhideWhenUsed/>
    <w:rsid w:val="00383EB6"/>
    <w:rPr>
      <w:color w:val="0563C1" w:themeColor="hyperlink"/>
      <w:u w:val="single"/>
    </w:rPr>
  </w:style>
  <w:style w:type="numbering" w:customStyle="1" w:styleId="11">
    <w:name w:val="Нет списка1"/>
    <w:next w:val="a2"/>
    <w:uiPriority w:val="99"/>
    <w:semiHidden/>
    <w:unhideWhenUsed/>
    <w:rsid w:val="00383EB6"/>
  </w:style>
  <w:style w:type="character" w:customStyle="1" w:styleId="12">
    <w:name w:val="Просмотренная гиперссылка1"/>
    <w:basedOn w:val="a0"/>
    <w:uiPriority w:val="99"/>
    <w:semiHidden/>
    <w:unhideWhenUsed/>
    <w:rsid w:val="00383EB6"/>
    <w:rPr>
      <w:color w:val="954F72"/>
      <w:u w:val="single"/>
    </w:rPr>
  </w:style>
  <w:style w:type="paragraph" w:styleId="af4">
    <w:name w:val="No Spacing"/>
    <w:uiPriority w:val="1"/>
    <w:qFormat/>
    <w:rsid w:val="00383EB6"/>
    <w:pPr>
      <w:spacing w:after="0" w:line="240" w:lineRule="auto"/>
    </w:pPr>
    <w:rPr>
      <w:rFonts w:ascii="Times New Roman" w:eastAsia="Calibri" w:hAnsi="Times New Roman" w:cs="Times New Roman"/>
      <w:sz w:val="24"/>
    </w:rPr>
  </w:style>
  <w:style w:type="character" w:customStyle="1" w:styleId="FontStyle72">
    <w:name w:val="Font Style72"/>
    <w:basedOn w:val="a0"/>
    <w:uiPriority w:val="99"/>
    <w:rsid w:val="00383EB6"/>
    <w:rPr>
      <w:rFonts w:ascii="Cambria" w:hAnsi="Cambria" w:cs="Cambria" w:hint="default"/>
      <w:sz w:val="20"/>
      <w:szCs w:val="20"/>
    </w:rPr>
  </w:style>
  <w:style w:type="character" w:customStyle="1" w:styleId="6">
    <w:name w:val="Заголовок №6"/>
    <w:basedOn w:val="a0"/>
    <w:uiPriority w:val="99"/>
    <w:rsid w:val="00383EB6"/>
    <w:rPr>
      <w:rFonts w:ascii="Tahoma" w:hAnsi="Tahoma" w:cs="Tahoma" w:hint="default"/>
      <w:b/>
      <w:bCs/>
      <w:sz w:val="24"/>
      <w:szCs w:val="24"/>
      <w:shd w:val="clear" w:color="auto" w:fill="FFFFFF"/>
    </w:rPr>
  </w:style>
  <w:style w:type="table" w:customStyle="1" w:styleId="13">
    <w:name w:val="Сетка таблицы1"/>
    <w:basedOn w:val="a1"/>
    <w:next w:val="ad"/>
    <w:uiPriority w:val="59"/>
    <w:rsid w:val="00383EB6"/>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uiPriority w:val="59"/>
    <w:rsid w:val="00383EB6"/>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uiPriority w:val="59"/>
    <w:rsid w:val="00383EB6"/>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FollowedHyperlink"/>
    <w:basedOn w:val="a0"/>
    <w:uiPriority w:val="99"/>
    <w:semiHidden/>
    <w:unhideWhenUsed/>
    <w:rsid w:val="00383EB6"/>
    <w:rPr>
      <w:color w:val="954F72" w:themeColor="followedHyperlink"/>
      <w:u w:val="single"/>
    </w:rPr>
  </w:style>
  <w:style w:type="paragraph" w:styleId="af6">
    <w:name w:val="Normal (Web)"/>
    <w:basedOn w:val="a"/>
    <w:uiPriority w:val="99"/>
    <w:semiHidden/>
    <w:unhideWhenUsed/>
    <w:rsid w:val="00383EB6"/>
    <w:pPr>
      <w:spacing w:before="100" w:beforeAutospacing="1" w:after="100" w:afterAutospacing="1" w:line="240" w:lineRule="auto"/>
      <w:ind w:firstLine="0"/>
      <w:jc w:val="left"/>
    </w:pPr>
    <w:rPr>
      <w:rFonts w:eastAsia="Times New Roman" w:cs="Times New Roman"/>
      <w:sz w:val="24"/>
      <w:szCs w:val="24"/>
    </w:rPr>
  </w:style>
  <w:style w:type="paragraph" w:customStyle="1" w:styleId="msonormal0">
    <w:name w:val="msonormal"/>
    <w:basedOn w:val="a"/>
    <w:uiPriority w:val="99"/>
    <w:semiHidden/>
    <w:rsid w:val="00383EB6"/>
    <w:pPr>
      <w:spacing w:before="100" w:beforeAutospacing="1" w:after="100" w:afterAutospacing="1" w:line="240" w:lineRule="auto"/>
      <w:ind w:firstLine="0"/>
      <w:jc w:val="left"/>
    </w:pPr>
    <w:rPr>
      <w:rFonts w:eastAsia="Times New Roman" w:cs="Times New Roman"/>
      <w:sz w:val="24"/>
      <w:szCs w:val="24"/>
    </w:rPr>
  </w:style>
  <w:style w:type="paragraph" w:customStyle="1" w:styleId="paragraph">
    <w:name w:val="paragraph"/>
    <w:basedOn w:val="a"/>
    <w:uiPriority w:val="99"/>
    <w:semiHidden/>
    <w:rsid w:val="00383EB6"/>
    <w:pPr>
      <w:spacing w:before="100" w:beforeAutospacing="1" w:after="100" w:afterAutospacing="1" w:line="240" w:lineRule="auto"/>
      <w:ind w:firstLine="0"/>
      <w:jc w:val="left"/>
    </w:pPr>
    <w:rPr>
      <w:rFonts w:eastAsia="Times New Roman" w:cs="Times New Roman"/>
      <w:sz w:val="24"/>
      <w:szCs w:val="24"/>
    </w:rPr>
  </w:style>
  <w:style w:type="character" w:customStyle="1" w:styleId="14">
    <w:name w:val="Неразрешенное упоминание1"/>
    <w:basedOn w:val="a0"/>
    <w:uiPriority w:val="99"/>
    <w:semiHidden/>
    <w:rsid w:val="00383EB6"/>
    <w:rPr>
      <w:color w:val="605E5C"/>
      <w:shd w:val="clear" w:color="auto" w:fill="E1DFDD"/>
    </w:rPr>
  </w:style>
  <w:style w:type="character" w:customStyle="1" w:styleId="normaltextrun">
    <w:name w:val="normaltextrun"/>
    <w:basedOn w:val="a0"/>
    <w:rsid w:val="00383EB6"/>
  </w:style>
  <w:style w:type="table" w:customStyle="1" w:styleId="TableNormal">
    <w:name w:val="Table Normal"/>
    <w:uiPriority w:val="2"/>
    <w:semiHidden/>
    <w:qFormat/>
    <w:rsid w:val="00383EB6"/>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EB6"/>
    <w:pPr>
      <w:spacing w:after="0" w:line="240" w:lineRule="exact"/>
      <w:ind w:firstLine="227"/>
      <w:jc w:val="both"/>
    </w:pPr>
    <w:rPr>
      <w:rFonts w:ascii="Times New Roman" w:eastAsiaTheme="minorEastAsia" w:hAnsi="Times New Roman"/>
      <w:sz w:val="20"/>
      <w:lang w:eastAsia="ru-RU"/>
    </w:rPr>
  </w:style>
  <w:style w:type="paragraph" w:styleId="1">
    <w:name w:val="heading 1"/>
    <w:basedOn w:val="a"/>
    <w:link w:val="10"/>
    <w:uiPriority w:val="1"/>
    <w:qFormat/>
    <w:rsid w:val="00383EB6"/>
    <w:pPr>
      <w:widowControl w:val="0"/>
      <w:autoSpaceDE w:val="0"/>
      <w:autoSpaceDN w:val="0"/>
      <w:spacing w:line="240" w:lineRule="auto"/>
      <w:ind w:left="158" w:firstLine="0"/>
      <w:jc w:val="left"/>
      <w:outlineLvl w:val="0"/>
    </w:pPr>
    <w:rPr>
      <w:rFonts w:ascii="Tahoma" w:eastAsia="Tahoma" w:hAnsi="Tahoma" w:cs="Tahoma"/>
      <w:sz w:val="24"/>
      <w:szCs w:val="24"/>
      <w:lang w:eastAsia="en-US"/>
    </w:rPr>
  </w:style>
  <w:style w:type="paragraph" w:styleId="2">
    <w:name w:val="heading 2"/>
    <w:basedOn w:val="a"/>
    <w:next w:val="a"/>
    <w:link w:val="20"/>
    <w:uiPriority w:val="9"/>
    <w:semiHidden/>
    <w:unhideWhenUsed/>
    <w:qFormat/>
    <w:rsid w:val="00383EB6"/>
    <w:pPr>
      <w:keepNext/>
      <w:keepLines/>
      <w:spacing w:before="40" w:line="256"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383EB6"/>
    <w:pPr>
      <w:keepNext/>
      <w:keepLines/>
      <w:spacing w:before="40" w:line="256" w:lineRule="auto"/>
      <w:ind w:firstLine="0"/>
      <w:jc w:val="left"/>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83EB6"/>
    <w:pPr>
      <w:keepNext/>
      <w:keepLines/>
      <w:spacing w:before="40" w:line="256" w:lineRule="auto"/>
      <w:ind w:firstLine="0"/>
      <w:jc w:val="left"/>
      <w:outlineLvl w:val="3"/>
    </w:pPr>
    <w:rPr>
      <w:rFonts w:asciiTheme="majorHAnsi" w:eastAsiaTheme="majorEastAsia" w:hAnsiTheme="majorHAnsi" w:cstheme="majorBidi"/>
      <w:i/>
      <w:iCs/>
      <w:color w:val="2E74B5" w:themeColor="accent1" w:themeShade="BF"/>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4"/>
    <w:uiPriority w:val="34"/>
    <w:qFormat/>
    <w:rsid w:val="00383EB6"/>
    <w:pPr>
      <w:ind w:left="720"/>
      <w:contextualSpacing/>
    </w:pPr>
  </w:style>
  <w:style w:type="character" w:customStyle="1" w:styleId="a4">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3"/>
    <w:uiPriority w:val="34"/>
    <w:qFormat/>
    <w:locked/>
    <w:rsid w:val="00383EB6"/>
    <w:rPr>
      <w:rFonts w:ascii="Times New Roman" w:eastAsiaTheme="minorEastAsia" w:hAnsi="Times New Roman"/>
      <w:sz w:val="20"/>
      <w:lang w:eastAsia="ru-RU"/>
    </w:rPr>
  </w:style>
  <w:style w:type="character" w:customStyle="1" w:styleId="10">
    <w:name w:val="Заголовок 1 Знак"/>
    <w:basedOn w:val="a0"/>
    <w:link w:val="1"/>
    <w:uiPriority w:val="1"/>
    <w:rsid w:val="00383EB6"/>
    <w:rPr>
      <w:rFonts w:ascii="Tahoma" w:eastAsia="Tahoma" w:hAnsi="Tahoma" w:cs="Tahoma"/>
      <w:sz w:val="24"/>
      <w:szCs w:val="24"/>
    </w:rPr>
  </w:style>
  <w:style w:type="character" w:customStyle="1" w:styleId="20">
    <w:name w:val="Заголовок 2 Знак"/>
    <w:basedOn w:val="a0"/>
    <w:link w:val="2"/>
    <w:uiPriority w:val="9"/>
    <w:semiHidden/>
    <w:rsid w:val="00383EB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383EB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383EB6"/>
    <w:rPr>
      <w:rFonts w:asciiTheme="majorHAnsi" w:eastAsiaTheme="majorEastAsia" w:hAnsiTheme="majorHAnsi" w:cstheme="majorBidi"/>
      <w:i/>
      <w:iCs/>
      <w:color w:val="2E74B5" w:themeColor="accent1" w:themeShade="BF"/>
    </w:rPr>
  </w:style>
  <w:style w:type="paragraph" w:styleId="a5">
    <w:name w:val="Body Text"/>
    <w:basedOn w:val="a"/>
    <w:link w:val="a6"/>
    <w:uiPriority w:val="1"/>
    <w:qFormat/>
    <w:rsid w:val="00383EB6"/>
    <w:pPr>
      <w:widowControl w:val="0"/>
      <w:autoSpaceDE w:val="0"/>
      <w:autoSpaceDN w:val="0"/>
      <w:spacing w:line="240" w:lineRule="auto"/>
      <w:ind w:left="156" w:right="154" w:firstLine="226"/>
    </w:pPr>
    <w:rPr>
      <w:rFonts w:eastAsia="Times New Roman" w:cs="Times New Roman"/>
      <w:szCs w:val="20"/>
      <w:lang w:eastAsia="en-US"/>
    </w:rPr>
  </w:style>
  <w:style w:type="character" w:customStyle="1" w:styleId="a6">
    <w:name w:val="Основной текст Знак"/>
    <w:basedOn w:val="a0"/>
    <w:link w:val="a5"/>
    <w:uiPriority w:val="1"/>
    <w:rsid w:val="00383EB6"/>
    <w:rPr>
      <w:rFonts w:ascii="Times New Roman" w:eastAsia="Times New Roman" w:hAnsi="Times New Roman" w:cs="Times New Roman"/>
      <w:sz w:val="20"/>
      <w:szCs w:val="20"/>
    </w:rPr>
  </w:style>
  <w:style w:type="paragraph" w:styleId="a7">
    <w:name w:val="header"/>
    <w:basedOn w:val="a"/>
    <w:link w:val="a8"/>
    <w:uiPriority w:val="99"/>
    <w:unhideWhenUsed/>
    <w:rsid w:val="00383EB6"/>
    <w:pPr>
      <w:tabs>
        <w:tab w:val="center" w:pos="4677"/>
        <w:tab w:val="right" w:pos="9355"/>
      </w:tabs>
      <w:spacing w:line="240" w:lineRule="auto"/>
      <w:ind w:firstLine="0"/>
      <w:jc w:val="left"/>
    </w:pPr>
    <w:rPr>
      <w:rFonts w:asciiTheme="minorHAnsi" w:eastAsiaTheme="minorHAnsi" w:hAnsiTheme="minorHAnsi"/>
      <w:sz w:val="22"/>
      <w:lang w:eastAsia="en-US"/>
    </w:rPr>
  </w:style>
  <w:style w:type="character" w:customStyle="1" w:styleId="a8">
    <w:name w:val="Верхний колонтитул Знак"/>
    <w:basedOn w:val="a0"/>
    <w:link w:val="a7"/>
    <w:uiPriority w:val="99"/>
    <w:rsid w:val="00383EB6"/>
  </w:style>
  <w:style w:type="paragraph" w:styleId="a9">
    <w:name w:val="footer"/>
    <w:basedOn w:val="a"/>
    <w:link w:val="aa"/>
    <w:uiPriority w:val="99"/>
    <w:unhideWhenUsed/>
    <w:rsid w:val="00383EB6"/>
    <w:pPr>
      <w:tabs>
        <w:tab w:val="center" w:pos="4677"/>
        <w:tab w:val="right" w:pos="9355"/>
      </w:tabs>
      <w:spacing w:line="240" w:lineRule="auto"/>
      <w:ind w:firstLine="0"/>
      <w:jc w:val="left"/>
    </w:pPr>
    <w:rPr>
      <w:rFonts w:asciiTheme="minorHAnsi" w:eastAsiaTheme="minorHAnsi" w:hAnsiTheme="minorHAnsi"/>
      <w:sz w:val="22"/>
      <w:lang w:eastAsia="en-US"/>
    </w:rPr>
  </w:style>
  <w:style w:type="character" w:customStyle="1" w:styleId="aa">
    <w:name w:val="Нижний колонтитул Знак"/>
    <w:basedOn w:val="a0"/>
    <w:link w:val="a9"/>
    <w:uiPriority w:val="99"/>
    <w:rsid w:val="00383EB6"/>
  </w:style>
  <w:style w:type="paragraph" w:styleId="ab">
    <w:name w:val="Balloon Text"/>
    <w:basedOn w:val="a"/>
    <w:link w:val="ac"/>
    <w:uiPriority w:val="99"/>
    <w:semiHidden/>
    <w:unhideWhenUsed/>
    <w:rsid w:val="00383EB6"/>
    <w:pPr>
      <w:spacing w:line="240" w:lineRule="auto"/>
      <w:ind w:firstLine="0"/>
      <w:jc w:val="left"/>
    </w:pPr>
    <w:rPr>
      <w:rFonts w:ascii="Tahoma" w:eastAsiaTheme="minorHAnsi" w:hAnsi="Tahoma" w:cs="Tahoma"/>
      <w:sz w:val="16"/>
      <w:szCs w:val="16"/>
      <w:lang w:eastAsia="en-US"/>
    </w:rPr>
  </w:style>
  <w:style w:type="character" w:customStyle="1" w:styleId="ac">
    <w:name w:val="Текст выноски Знак"/>
    <w:basedOn w:val="a0"/>
    <w:link w:val="ab"/>
    <w:uiPriority w:val="99"/>
    <w:semiHidden/>
    <w:rsid w:val="00383EB6"/>
    <w:rPr>
      <w:rFonts w:ascii="Tahoma" w:hAnsi="Tahoma" w:cs="Tahoma"/>
      <w:sz w:val="16"/>
      <w:szCs w:val="16"/>
    </w:rPr>
  </w:style>
  <w:style w:type="table" w:styleId="ad">
    <w:name w:val="Table Grid"/>
    <w:basedOn w:val="a1"/>
    <w:uiPriority w:val="39"/>
    <w:rsid w:val="00383E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Plain Text"/>
    <w:basedOn w:val="a"/>
    <w:link w:val="af"/>
    <w:rsid w:val="00383EB6"/>
    <w:pPr>
      <w:spacing w:line="240" w:lineRule="auto"/>
      <w:ind w:firstLine="0"/>
      <w:jc w:val="left"/>
    </w:pPr>
    <w:rPr>
      <w:rFonts w:ascii="Courier New" w:eastAsia="Times New Roman" w:hAnsi="Courier New" w:cs="Courier New"/>
      <w:szCs w:val="20"/>
    </w:rPr>
  </w:style>
  <w:style w:type="character" w:customStyle="1" w:styleId="af">
    <w:name w:val="Текст Знак"/>
    <w:basedOn w:val="a0"/>
    <w:link w:val="ae"/>
    <w:rsid w:val="00383EB6"/>
    <w:rPr>
      <w:rFonts w:ascii="Courier New" w:eastAsia="Times New Roman" w:hAnsi="Courier New" w:cs="Courier New"/>
      <w:sz w:val="20"/>
      <w:szCs w:val="20"/>
      <w:lang w:eastAsia="ru-RU"/>
    </w:rPr>
  </w:style>
  <w:style w:type="paragraph" w:styleId="af0">
    <w:name w:val="footnote text"/>
    <w:basedOn w:val="a"/>
    <w:link w:val="af1"/>
    <w:uiPriority w:val="99"/>
    <w:semiHidden/>
    <w:unhideWhenUsed/>
    <w:rsid w:val="00383EB6"/>
    <w:pPr>
      <w:spacing w:line="240" w:lineRule="auto"/>
      <w:ind w:firstLine="0"/>
      <w:jc w:val="left"/>
    </w:pPr>
    <w:rPr>
      <w:rFonts w:asciiTheme="minorHAnsi" w:eastAsiaTheme="minorHAnsi" w:hAnsiTheme="minorHAnsi"/>
      <w:szCs w:val="20"/>
      <w:lang w:eastAsia="en-US"/>
    </w:rPr>
  </w:style>
  <w:style w:type="character" w:customStyle="1" w:styleId="af1">
    <w:name w:val="Текст сноски Знак"/>
    <w:basedOn w:val="a0"/>
    <w:link w:val="af0"/>
    <w:uiPriority w:val="99"/>
    <w:semiHidden/>
    <w:rsid w:val="00383EB6"/>
    <w:rPr>
      <w:sz w:val="20"/>
      <w:szCs w:val="20"/>
    </w:rPr>
  </w:style>
  <w:style w:type="character" w:styleId="af2">
    <w:name w:val="footnote reference"/>
    <w:basedOn w:val="a0"/>
    <w:uiPriority w:val="99"/>
    <w:semiHidden/>
    <w:unhideWhenUsed/>
    <w:rsid w:val="00383EB6"/>
    <w:rPr>
      <w:vertAlign w:val="superscript"/>
    </w:rPr>
  </w:style>
  <w:style w:type="character" w:styleId="af3">
    <w:name w:val="Hyperlink"/>
    <w:basedOn w:val="a0"/>
    <w:uiPriority w:val="99"/>
    <w:semiHidden/>
    <w:unhideWhenUsed/>
    <w:rsid w:val="00383EB6"/>
    <w:rPr>
      <w:color w:val="0563C1" w:themeColor="hyperlink"/>
      <w:u w:val="single"/>
    </w:rPr>
  </w:style>
  <w:style w:type="numbering" w:customStyle="1" w:styleId="11">
    <w:name w:val="Нет списка1"/>
    <w:next w:val="a2"/>
    <w:uiPriority w:val="99"/>
    <w:semiHidden/>
    <w:unhideWhenUsed/>
    <w:rsid w:val="00383EB6"/>
  </w:style>
  <w:style w:type="character" w:customStyle="1" w:styleId="12">
    <w:name w:val="Просмотренная гиперссылка1"/>
    <w:basedOn w:val="a0"/>
    <w:uiPriority w:val="99"/>
    <w:semiHidden/>
    <w:unhideWhenUsed/>
    <w:rsid w:val="00383EB6"/>
    <w:rPr>
      <w:color w:val="954F72"/>
      <w:u w:val="single"/>
    </w:rPr>
  </w:style>
  <w:style w:type="paragraph" w:styleId="af4">
    <w:name w:val="No Spacing"/>
    <w:uiPriority w:val="1"/>
    <w:qFormat/>
    <w:rsid w:val="00383EB6"/>
    <w:pPr>
      <w:spacing w:after="0" w:line="240" w:lineRule="auto"/>
    </w:pPr>
    <w:rPr>
      <w:rFonts w:ascii="Times New Roman" w:eastAsia="Calibri" w:hAnsi="Times New Roman" w:cs="Times New Roman"/>
      <w:sz w:val="24"/>
    </w:rPr>
  </w:style>
  <w:style w:type="character" w:customStyle="1" w:styleId="FontStyle72">
    <w:name w:val="Font Style72"/>
    <w:basedOn w:val="a0"/>
    <w:uiPriority w:val="99"/>
    <w:rsid w:val="00383EB6"/>
    <w:rPr>
      <w:rFonts w:ascii="Cambria" w:hAnsi="Cambria" w:cs="Cambria" w:hint="default"/>
      <w:sz w:val="20"/>
      <w:szCs w:val="20"/>
    </w:rPr>
  </w:style>
  <w:style w:type="character" w:customStyle="1" w:styleId="6">
    <w:name w:val="Заголовок №6"/>
    <w:basedOn w:val="a0"/>
    <w:uiPriority w:val="99"/>
    <w:rsid w:val="00383EB6"/>
    <w:rPr>
      <w:rFonts w:ascii="Tahoma" w:hAnsi="Tahoma" w:cs="Tahoma" w:hint="default"/>
      <w:b/>
      <w:bCs/>
      <w:sz w:val="24"/>
      <w:szCs w:val="24"/>
      <w:shd w:val="clear" w:color="auto" w:fill="FFFFFF"/>
    </w:rPr>
  </w:style>
  <w:style w:type="table" w:customStyle="1" w:styleId="13">
    <w:name w:val="Сетка таблицы1"/>
    <w:basedOn w:val="a1"/>
    <w:next w:val="ad"/>
    <w:uiPriority w:val="59"/>
    <w:rsid w:val="00383EB6"/>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uiPriority w:val="59"/>
    <w:rsid w:val="00383EB6"/>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uiPriority w:val="59"/>
    <w:rsid w:val="00383EB6"/>
    <w:pPr>
      <w:spacing w:after="0" w:line="240" w:lineRule="auto"/>
    </w:pPr>
    <w:rPr>
      <w:rFonts w:ascii="Times New Roman" w:eastAsia="Calibri"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FollowedHyperlink"/>
    <w:basedOn w:val="a0"/>
    <w:uiPriority w:val="99"/>
    <w:semiHidden/>
    <w:unhideWhenUsed/>
    <w:rsid w:val="00383EB6"/>
    <w:rPr>
      <w:color w:val="954F72" w:themeColor="followedHyperlink"/>
      <w:u w:val="single"/>
    </w:rPr>
  </w:style>
  <w:style w:type="paragraph" w:styleId="af6">
    <w:name w:val="Normal (Web)"/>
    <w:basedOn w:val="a"/>
    <w:uiPriority w:val="99"/>
    <w:semiHidden/>
    <w:unhideWhenUsed/>
    <w:rsid w:val="00383EB6"/>
    <w:pPr>
      <w:spacing w:before="100" w:beforeAutospacing="1" w:after="100" w:afterAutospacing="1" w:line="240" w:lineRule="auto"/>
      <w:ind w:firstLine="0"/>
      <w:jc w:val="left"/>
    </w:pPr>
    <w:rPr>
      <w:rFonts w:eastAsia="Times New Roman" w:cs="Times New Roman"/>
      <w:sz w:val="24"/>
      <w:szCs w:val="24"/>
    </w:rPr>
  </w:style>
  <w:style w:type="paragraph" w:customStyle="1" w:styleId="msonormal0">
    <w:name w:val="msonormal"/>
    <w:basedOn w:val="a"/>
    <w:uiPriority w:val="99"/>
    <w:semiHidden/>
    <w:rsid w:val="00383EB6"/>
    <w:pPr>
      <w:spacing w:before="100" w:beforeAutospacing="1" w:after="100" w:afterAutospacing="1" w:line="240" w:lineRule="auto"/>
      <w:ind w:firstLine="0"/>
      <w:jc w:val="left"/>
    </w:pPr>
    <w:rPr>
      <w:rFonts w:eastAsia="Times New Roman" w:cs="Times New Roman"/>
      <w:sz w:val="24"/>
      <w:szCs w:val="24"/>
    </w:rPr>
  </w:style>
  <w:style w:type="paragraph" w:customStyle="1" w:styleId="paragraph">
    <w:name w:val="paragraph"/>
    <w:basedOn w:val="a"/>
    <w:uiPriority w:val="99"/>
    <w:semiHidden/>
    <w:rsid w:val="00383EB6"/>
    <w:pPr>
      <w:spacing w:before="100" w:beforeAutospacing="1" w:after="100" w:afterAutospacing="1" w:line="240" w:lineRule="auto"/>
      <w:ind w:firstLine="0"/>
      <w:jc w:val="left"/>
    </w:pPr>
    <w:rPr>
      <w:rFonts w:eastAsia="Times New Roman" w:cs="Times New Roman"/>
      <w:sz w:val="24"/>
      <w:szCs w:val="24"/>
    </w:rPr>
  </w:style>
  <w:style w:type="character" w:customStyle="1" w:styleId="14">
    <w:name w:val="Неразрешенное упоминание1"/>
    <w:basedOn w:val="a0"/>
    <w:uiPriority w:val="99"/>
    <w:semiHidden/>
    <w:rsid w:val="00383EB6"/>
    <w:rPr>
      <w:color w:val="605E5C"/>
      <w:shd w:val="clear" w:color="auto" w:fill="E1DFDD"/>
    </w:rPr>
  </w:style>
  <w:style w:type="character" w:customStyle="1" w:styleId="normaltextrun">
    <w:name w:val="normaltextrun"/>
    <w:basedOn w:val="a0"/>
    <w:rsid w:val="00383EB6"/>
  </w:style>
  <w:style w:type="table" w:customStyle="1" w:styleId="TableNormal">
    <w:name w:val="Table Normal"/>
    <w:uiPriority w:val="2"/>
    <w:semiHidden/>
    <w:qFormat/>
    <w:rsid w:val="00383EB6"/>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ok95/ru" TargetMode="External"/><Relationship Id="rId117" Type="http://schemas.openxmlformats.org/officeDocument/2006/relationships/hyperlink" Target="https://urok95.ru/" TargetMode="External"/><Relationship Id="rId21" Type="http://schemas.openxmlformats.org/officeDocument/2006/relationships/hyperlink" Target="https://desharkho.ru/" TargetMode="External"/><Relationship Id="rId42" Type="http://schemas.openxmlformats.org/officeDocument/2006/relationships/hyperlink" Target="https://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urok95.ru" TargetMode="External"/><Relationship Id="rId89" Type="http://schemas.openxmlformats.org/officeDocument/2006/relationships/hyperlink" Target="https://urok95.ru" TargetMode="External"/><Relationship Id="rId112" Type="http://schemas.openxmlformats.org/officeDocument/2006/relationships/hyperlink" Target="https://urok95.ru/" TargetMode="External"/><Relationship Id="rId133" Type="http://schemas.openxmlformats.org/officeDocument/2006/relationships/hyperlink" Target="https://urok95.ru/" TargetMode="External"/><Relationship Id="rId138" Type="http://schemas.openxmlformats.org/officeDocument/2006/relationships/hyperlink" Target="https://urok95.ru/" TargetMode="External"/><Relationship Id="rId154" Type="http://schemas.openxmlformats.org/officeDocument/2006/relationships/hyperlink" Target="https://urok95.ru/" TargetMode="External"/><Relationship Id="rId159" Type="http://schemas.openxmlformats.org/officeDocument/2006/relationships/hyperlink" Target="https://urok95.ru/" TargetMode="External"/><Relationship Id="rId175" Type="http://schemas.openxmlformats.org/officeDocument/2006/relationships/hyperlink" Target="https://urok95.ru/" TargetMode="External"/><Relationship Id="rId170" Type="http://schemas.openxmlformats.org/officeDocument/2006/relationships/hyperlink" Target="https://urok95.ru/" TargetMode="External"/><Relationship Id="rId16" Type="http://schemas.openxmlformats.org/officeDocument/2006/relationships/hyperlink" Target="https://ps95.ru/dikdosham/ru/" TargetMode="External"/><Relationship Id="rId107" Type="http://schemas.openxmlformats.org/officeDocument/2006/relationships/hyperlink" Target="https://urok95.ru/" TargetMode="External"/><Relationship Id="rId11" Type="http://schemas.openxmlformats.org/officeDocument/2006/relationships/hyperlink" Target="https://ps95.ru/nohchiyn-tezaurus/" TargetMode="External"/><Relationship Id="rId32" Type="http://schemas.openxmlformats.org/officeDocument/2006/relationships/hyperlink" Target="http://www.urok95/ru" TargetMode="External"/><Relationship Id="rId37" Type="http://schemas.openxmlformats.org/officeDocument/2006/relationships/hyperlink" Target="https://ps95.ru/dikdosham/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102" Type="http://schemas.openxmlformats.org/officeDocument/2006/relationships/hyperlink" Target="https://urok95.ru/" TargetMode="External"/><Relationship Id="rId123" Type="http://schemas.openxmlformats.org/officeDocument/2006/relationships/hyperlink" Target="https://urok95.ru/" TargetMode="External"/><Relationship Id="rId128" Type="http://schemas.openxmlformats.org/officeDocument/2006/relationships/hyperlink" Target="https://urok95.ru/" TargetMode="External"/><Relationship Id="rId144" Type="http://schemas.openxmlformats.org/officeDocument/2006/relationships/hyperlink" Target="https://urok95.ru/" TargetMode="External"/><Relationship Id="rId149" Type="http://schemas.openxmlformats.org/officeDocument/2006/relationships/hyperlink" Target="https://urok95.ru/" TargetMode="External"/><Relationship Id="rId5" Type="http://schemas.openxmlformats.org/officeDocument/2006/relationships/webSettings" Target="webSettings.xm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160" Type="http://schemas.openxmlformats.org/officeDocument/2006/relationships/hyperlink" Target="https://urok95.ru/" TargetMode="External"/><Relationship Id="rId165" Type="http://schemas.openxmlformats.org/officeDocument/2006/relationships/hyperlink" Target="https://urok95.ru/" TargetMode="External"/><Relationship Id="rId22" Type="http://schemas.openxmlformats.org/officeDocument/2006/relationships/hyperlink" Target="http://www.urok95/ru" TargetMode="External"/><Relationship Id="rId27" Type="http://schemas.openxmlformats.org/officeDocument/2006/relationships/hyperlink" Target="https://desharkho.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urok95.ru/" TargetMode="External"/><Relationship Id="rId118" Type="http://schemas.openxmlformats.org/officeDocument/2006/relationships/hyperlink" Target="https://urok95.ru/" TargetMode="External"/><Relationship Id="rId134" Type="http://schemas.openxmlformats.org/officeDocument/2006/relationships/hyperlink" Target="https://urok95.ru/" TargetMode="External"/><Relationship Id="rId139"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150" Type="http://schemas.openxmlformats.org/officeDocument/2006/relationships/hyperlink" Target="https://urok95.ru/" TargetMode="External"/><Relationship Id="rId155" Type="http://schemas.openxmlformats.org/officeDocument/2006/relationships/hyperlink" Target="https://urok95.ru/" TargetMode="External"/><Relationship Id="rId171" Type="http://schemas.openxmlformats.org/officeDocument/2006/relationships/hyperlink" Target="https://urok95.ru/" TargetMode="External"/><Relationship Id="rId176" Type="http://schemas.openxmlformats.org/officeDocument/2006/relationships/hyperlink" Target="https://urok95.ru/" TargetMode="External"/><Relationship Id="rId12" Type="http://schemas.openxmlformats.org/officeDocument/2006/relationships/hyperlink" Target="https://ps95.ru/dikdosham/ru/" TargetMode="External"/><Relationship Id="rId17" Type="http://schemas.openxmlformats.org/officeDocument/2006/relationships/hyperlink" Target="https://desharkho.ru/" TargetMode="External"/><Relationship Id="rId33" Type="http://schemas.openxmlformats.org/officeDocument/2006/relationships/hyperlink" Target="https://ps95.ru/nohchiyn-tezaurus/" TargetMode="External"/><Relationship Id="rId38" Type="http://schemas.openxmlformats.org/officeDocument/2006/relationships/hyperlink" Target="https://desharkho.ru/" TargetMode="External"/><Relationship Id="rId59" Type="http://schemas.openxmlformats.org/officeDocument/2006/relationships/hyperlink" Target="https://urok95.ru" TargetMode="External"/><Relationship Id="rId103" Type="http://schemas.openxmlformats.org/officeDocument/2006/relationships/hyperlink" Target="https://urok95.ru/" TargetMode="External"/><Relationship Id="rId108" Type="http://schemas.openxmlformats.org/officeDocument/2006/relationships/hyperlink" Target="https://urok95.ru/" TargetMode="External"/><Relationship Id="rId124" Type="http://schemas.openxmlformats.org/officeDocument/2006/relationships/hyperlink" Target="https://urok95.ru/" TargetMode="External"/><Relationship Id="rId129" Type="http://schemas.openxmlformats.org/officeDocument/2006/relationships/hyperlink" Target="https://urok95.ru/" TargetMode="External"/><Relationship Id="rId54"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40" Type="http://schemas.openxmlformats.org/officeDocument/2006/relationships/hyperlink" Target="https://urok95.ru/" TargetMode="External"/><Relationship Id="rId145" Type="http://schemas.openxmlformats.org/officeDocument/2006/relationships/hyperlink" Target="https://urok95.ru/" TargetMode="External"/><Relationship Id="rId161" Type="http://schemas.openxmlformats.org/officeDocument/2006/relationships/hyperlink" Target="https://urok95.ru/" TargetMode="External"/><Relationship Id="rId166" Type="http://schemas.openxmlformats.org/officeDocument/2006/relationships/hyperlink" Target="https://urok95.ru/" TargetMode="External"/><Relationship Id="rId1" Type="http://schemas.openxmlformats.org/officeDocument/2006/relationships/numbering" Target="numbering.xml"/><Relationship Id="rId6" Type="http://schemas.openxmlformats.org/officeDocument/2006/relationships/hyperlink" Target="https://urok95.ru" TargetMode="External"/><Relationship Id="rId23" Type="http://schemas.openxmlformats.org/officeDocument/2006/relationships/hyperlink" Target="https://ps95.ru/nohchiyn-tezaurus/" TargetMode="External"/><Relationship Id="rId28" Type="http://schemas.openxmlformats.org/officeDocument/2006/relationships/hyperlink" Target="http://www.urok95/ru" TargetMode="External"/><Relationship Id="rId49" Type="http://schemas.openxmlformats.org/officeDocument/2006/relationships/hyperlink" Target="https://urok95.ru/" TargetMode="External"/><Relationship Id="rId114" Type="http://schemas.openxmlformats.org/officeDocument/2006/relationships/hyperlink" Target="https://urok95.ru/" TargetMode="External"/><Relationship Id="rId119" Type="http://schemas.openxmlformats.org/officeDocument/2006/relationships/hyperlink" Target="https://urok95.ru/" TargetMode="External"/><Relationship Id="rId10" Type="http://schemas.openxmlformats.org/officeDocument/2006/relationships/hyperlink" Target="http://www.urok95/ru" TargetMode="External"/><Relationship Id="rId31" Type="http://schemas.openxmlformats.org/officeDocument/2006/relationships/hyperlink" Target="https://desharkho.ru/" TargetMode="External"/><Relationship Id="rId44" Type="http://schemas.openxmlformats.org/officeDocument/2006/relationships/hyperlink" Target="https://urok95.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122" Type="http://schemas.openxmlformats.org/officeDocument/2006/relationships/hyperlink" Target="https://urok95.ru/" TargetMode="External"/><Relationship Id="rId130" Type="http://schemas.openxmlformats.org/officeDocument/2006/relationships/hyperlink" Target="https://urok95.ru/" TargetMode="External"/><Relationship Id="rId135" Type="http://schemas.openxmlformats.org/officeDocument/2006/relationships/hyperlink" Target="https://urok95.ru/" TargetMode="External"/><Relationship Id="rId143" Type="http://schemas.openxmlformats.org/officeDocument/2006/relationships/hyperlink" Target="https://urok95.ru/" TargetMode="External"/><Relationship Id="rId148" Type="http://schemas.openxmlformats.org/officeDocument/2006/relationships/hyperlink" Target="https://urok95.ru/" TargetMode="External"/><Relationship Id="rId151" Type="http://schemas.openxmlformats.org/officeDocument/2006/relationships/hyperlink" Target="https://urok95.ru/" TargetMode="External"/><Relationship Id="rId156" Type="http://schemas.openxmlformats.org/officeDocument/2006/relationships/hyperlink" Target="https://urok95.ru/" TargetMode="External"/><Relationship Id="rId164" Type="http://schemas.openxmlformats.org/officeDocument/2006/relationships/hyperlink" Target="https://urok95.ru/" TargetMode="External"/><Relationship Id="rId169" Type="http://schemas.openxmlformats.org/officeDocument/2006/relationships/hyperlink" Target="https://urok95.ru/" TargetMode="External"/><Relationship Id="rId177" Type="http://schemas.openxmlformats.org/officeDocument/2006/relationships/hyperlink" Target="https://urok95.ru/" TargetMode="External"/><Relationship Id="rId4" Type="http://schemas.openxmlformats.org/officeDocument/2006/relationships/settings" Target="settings.xml"/><Relationship Id="rId9" Type="http://schemas.openxmlformats.org/officeDocument/2006/relationships/hyperlink" Target="https://desharkho.ru/" TargetMode="External"/><Relationship Id="rId172" Type="http://schemas.openxmlformats.org/officeDocument/2006/relationships/hyperlink" Target="https://urok95.ru/" TargetMode="External"/><Relationship Id="rId180" Type="http://schemas.openxmlformats.org/officeDocument/2006/relationships/theme" Target="theme/theme1.xml"/><Relationship Id="rId13" Type="http://schemas.openxmlformats.org/officeDocument/2006/relationships/hyperlink" Target="https://desharkho.ru/" TargetMode="External"/><Relationship Id="rId18" Type="http://schemas.openxmlformats.org/officeDocument/2006/relationships/hyperlink" Target="http://www.urok95/ru" TargetMode="External"/><Relationship Id="rId39" Type="http://schemas.openxmlformats.org/officeDocument/2006/relationships/hyperlink" Target="http://www.urok95/ru" TargetMode="External"/><Relationship Id="rId109" Type="http://schemas.openxmlformats.org/officeDocument/2006/relationships/hyperlink" Target="https://urok95.ru/" TargetMode="External"/><Relationship Id="rId34" Type="http://schemas.openxmlformats.org/officeDocument/2006/relationships/hyperlink" Target="https://ps95.ru/dikdosham/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 Id="rId120" Type="http://schemas.openxmlformats.org/officeDocument/2006/relationships/hyperlink" Target="https://urok95.ru/" TargetMode="External"/><Relationship Id="rId125" Type="http://schemas.openxmlformats.org/officeDocument/2006/relationships/hyperlink" Target="https://urok95.ru/" TargetMode="External"/><Relationship Id="rId141" Type="http://schemas.openxmlformats.org/officeDocument/2006/relationships/hyperlink" Target="https://urok95.ru/" TargetMode="External"/><Relationship Id="rId146" Type="http://schemas.openxmlformats.org/officeDocument/2006/relationships/hyperlink" Target="https://urok95.ru/" TargetMode="External"/><Relationship Id="rId167" Type="http://schemas.openxmlformats.org/officeDocument/2006/relationships/hyperlink" Target="https://urok95.ru/" TargetMode="External"/><Relationship Id="rId7" Type="http://schemas.openxmlformats.org/officeDocument/2006/relationships/hyperlink" Target="https://urok95.ru/" TargetMode="External"/><Relationship Id="rId71" Type="http://schemas.openxmlformats.org/officeDocument/2006/relationships/hyperlink" Target="https://urok95.ru" TargetMode="External"/><Relationship Id="rId92" Type="http://schemas.openxmlformats.org/officeDocument/2006/relationships/hyperlink" Target="https://urok95.ru/" TargetMode="External"/><Relationship Id="rId162" Type="http://schemas.openxmlformats.org/officeDocument/2006/relationships/hyperlink" Target="https://urok95.ru/" TargetMode="External"/><Relationship Id="rId2" Type="http://schemas.openxmlformats.org/officeDocument/2006/relationships/styles" Target="styles.xml"/><Relationship Id="rId29" Type="http://schemas.openxmlformats.org/officeDocument/2006/relationships/hyperlink" Target="https://ps95.ru/nohchiyn-tezaurus/" TargetMode="External"/><Relationship Id="rId24" Type="http://schemas.openxmlformats.org/officeDocument/2006/relationships/hyperlink" Target="https://ps95.ru/dikdosham/ru/" TargetMode="External"/><Relationship Id="rId40" Type="http://schemas.openxmlformats.org/officeDocument/2006/relationships/hyperlink" Target="https://ps95.ru/nohchiyn-tezaurus/"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urok95.ru" TargetMode="External"/><Relationship Id="rId110" Type="http://schemas.openxmlformats.org/officeDocument/2006/relationships/hyperlink" Target="https://urok95.ru/" TargetMode="External"/><Relationship Id="rId115" Type="http://schemas.openxmlformats.org/officeDocument/2006/relationships/hyperlink" Target="https://urok95.ru/" TargetMode="External"/><Relationship Id="rId131" Type="http://schemas.openxmlformats.org/officeDocument/2006/relationships/hyperlink" Target="https://urok95.ru/" TargetMode="External"/><Relationship Id="rId136" Type="http://schemas.openxmlformats.org/officeDocument/2006/relationships/hyperlink" Target="https://urok95.ru/" TargetMode="External"/><Relationship Id="rId157" Type="http://schemas.openxmlformats.org/officeDocument/2006/relationships/hyperlink" Target="https://urok95.ru/" TargetMode="External"/><Relationship Id="rId178" Type="http://schemas.openxmlformats.org/officeDocument/2006/relationships/hyperlink" Target="https://urok95.ru/" TargetMode="External"/><Relationship Id="rId61" Type="http://schemas.openxmlformats.org/officeDocument/2006/relationships/hyperlink" Target="https://urok95.ru" TargetMode="External"/><Relationship Id="rId82" Type="http://schemas.openxmlformats.org/officeDocument/2006/relationships/hyperlink" Target="https://urok95.ru" TargetMode="External"/><Relationship Id="rId152" Type="http://schemas.openxmlformats.org/officeDocument/2006/relationships/hyperlink" Target="https://urok95.ru/" TargetMode="External"/><Relationship Id="rId173" Type="http://schemas.openxmlformats.org/officeDocument/2006/relationships/hyperlink" Target="https://urok95.ru/" TargetMode="External"/><Relationship Id="rId19" Type="http://schemas.openxmlformats.org/officeDocument/2006/relationships/hyperlink" Target="https://ps95.ru/nohchiyn-tezaurus/" TargetMode="External"/><Relationship Id="rId14" Type="http://schemas.openxmlformats.org/officeDocument/2006/relationships/hyperlink" Target="http://www.urok95/ru" TargetMode="External"/><Relationship Id="rId30" Type="http://schemas.openxmlformats.org/officeDocument/2006/relationships/hyperlink" Target="https://ps95.ru/dikdosham/ru/" TargetMode="External"/><Relationship Id="rId35" Type="http://schemas.openxmlformats.org/officeDocument/2006/relationships/hyperlink" Target="https://desharkho.ru/" TargetMode="External"/><Relationship Id="rId56" Type="http://schemas.openxmlformats.org/officeDocument/2006/relationships/hyperlink" Target="https://urok95.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126" Type="http://schemas.openxmlformats.org/officeDocument/2006/relationships/hyperlink" Target="https://urok95.ru/" TargetMode="External"/><Relationship Id="rId147" Type="http://schemas.openxmlformats.org/officeDocument/2006/relationships/hyperlink" Target="https://urok95.ru/" TargetMode="External"/><Relationship Id="rId168" Type="http://schemas.openxmlformats.org/officeDocument/2006/relationships/hyperlink" Target="https://urok95.ru/" TargetMode="External"/><Relationship Id="rId8" Type="http://schemas.openxmlformats.org/officeDocument/2006/relationships/hyperlink" Target="https://urok95.ru/" TargetMode="Externa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121" Type="http://schemas.openxmlformats.org/officeDocument/2006/relationships/hyperlink" Target="https://urok95.ru/" TargetMode="External"/><Relationship Id="rId142" Type="http://schemas.openxmlformats.org/officeDocument/2006/relationships/hyperlink" Target="https://urok95.ru/" TargetMode="External"/><Relationship Id="rId163" Type="http://schemas.openxmlformats.org/officeDocument/2006/relationships/hyperlink" Target="https://urok95.ru/" TargetMode="External"/><Relationship Id="rId3" Type="http://schemas.microsoft.com/office/2007/relationships/stylesWithEffects" Target="stylesWithEffects.xml"/><Relationship Id="rId25" Type="http://schemas.openxmlformats.org/officeDocument/2006/relationships/hyperlink" Target="https://desharkho.ru/" TargetMode="External"/><Relationship Id="rId46" Type="http://schemas.openxmlformats.org/officeDocument/2006/relationships/hyperlink" Target="https://urok95.ru/" TargetMode="External"/><Relationship Id="rId67" Type="http://schemas.openxmlformats.org/officeDocument/2006/relationships/hyperlink" Target="https://urok95.ru" TargetMode="External"/><Relationship Id="rId116" Type="http://schemas.openxmlformats.org/officeDocument/2006/relationships/hyperlink" Target="https://urok95.ru/" TargetMode="External"/><Relationship Id="rId137" Type="http://schemas.openxmlformats.org/officeDocument/2006/relationships/hyperlink" Target="https://urok95.ru/" TargetMode="External"/><Relationship Id="rId158" Type="http://schemas.openxmlformats.org/officeDocument/2006/relationships/hyperlink" Target="https://urok95.ru/" TargetMode="External"/><Relationship Id="rId20" Type="http://schemas.openxmlformats.org/officeDocument/2006/relationships/hyperlink" Target="https://ps95.ru/dikdosham/ru/" TargetMode="External"/><Relationship Id="rId41" Type="http://schemas.openxmlformats.org/officeDocument/2006/relationships/hyperlink" Target="https://ps95.ru/dikdosham/ru/" TargetMode="External"/><Relationship Id="rId62" Type="http://schemas.openxmlformats.org/officeDocument/2006/relationships/hyperlink" Target="https://urok95.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111" Type="http://schemas.openxmlformats.org/officeDocument/2006/relationships/hyperlink" Target="https://urok95.ru/" TargetMode="External"/><Relationship Id="rId132" Type="http://schemas.openxmlformats.org/officeDocument/2006/relationships/hyperlink" Target="https://urok95.ru/" TargetMode="External"/><Relationship Id="rId153" Type="http://schemas.openxmlformats.org/officeDocument/2006/relationships/hyperlink" Target="https://urok95.ru/" TargetMode="External"/><Relationship Id="rId174" Type="http://schemas.openxmlformats.org/officeDocument/2006/relationships/hyperlink" Target="https://urok95.ru/" TargetMode="External"/><Relationship Id="rId179" Type="http://schemas.openxmlformats.org/officeDocument/2006/relationships/fontTable" Target="fontTable.xml"/><Relationship Id="rId15" Type="http://schemas.openxmlformats.org/officeDocument/2006/relationships/hyperlink" Target="https://ps95.ru/nohchiyn-tezaurus/" TargetMode="External"/><Relationship Id="rId36" Type="http://schemas.openxmlformats.org/officeDocument/2006/relationships/hyperlink" Target="http://www.urok95/ru" TargetMode="External"/><Relationship Id="rId57" Type="http://schemas.openxmlformats.org/officeDocument/2006/relationships/hyperlink" Target="https://urok95.ru" TargetMode="External"/><Relationship Id="rId106" Type="http://schemas.openxmlformats.org/officeDocument/2006/relationships/hyperlink" Target="https://urok95.ru/" TargetMode="External"/><Relationship Id="rId127" Type="http://schemas.openxmlformats.org/officeDocument/2006/relationships/hyperlink" Target="https://urok9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13662</Words>
  <Characters>77878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Алхазур</cp:lastModifiedBy>
  <cp:revision>5</cp:revision>
  <dcterms:created xsi:type="dcterms:W3CDTF">2023-10-02T19:50:00Z</dcterms:created>
  <dcterms:modified xsi:type="dcterms:W3CDTF">2024-09-23T18:19:00Z</dcterms:modified>
</cp:coreProperties>
</file>